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E106D" w14:textId="66D923AC" w:rsidR="000D122A" w:rsidRDefault="00B135D3">
      <w:r w:rsidRPr="002A44C3">
        <w:rPr>
          <w:noProof/>
          <w:lang w:eastAsia="it-IT"/>
        </w:rPr>
        <w:drawing>
          <wp:inline distT="0" distB="0" distL="0" distR="0" wp14:anchorId="371A7102" wp14:editId="0C6E2555">
            <wp:extent cx="5912193" cy="1383957"/>
            <wp:effectExtent l="19050" t="0" r="0" b="0"/>
            <wp:docPr id="1" name="Immagine 1" descr="IMG_2082.JPG"/>
            <wp:cNvGraphicFramePr/>
            <a:graphic xmlns:a="http://schemas.openxmlformats.org/drawingml/2006/main">
              <a:graphicData uri="http://schemas.openxmlformats.org/drawingml/2006/picture">
                <pic:pic xmlns:pic="http://schemas.openxmlformats.org/drawingml/2006/picture">
                  <pic:nvPicPr>
                    <pic:cNvPr id="0" name="IMG_2082.JPG"/>
                    <pic:cNvPicPr/>
                  </pic:nvPicPr>
                  <pic:blipFill>
                    <a:blip r:embed="rId6" cstate="print"/>
                    <a:stretch>
                      <a:fillRect/>
                    </a:stretch>
                  </pic:blipFill>
                  <pic:spPr>
                    <a:xfrm>
                      <a:off x="0" y="0"/>
                      <a:ext cx="5914090" cy="1384401"/>
                    </a:xfrm>
                    <a:prstGeom prst="rect">
                      <a:avLst/>
                    </a:prstGeom>
                  </pic:spPr>
                </pic:pic>
              </a:graphicData>
            </a:graphic>
          </wp:inline>
        </w:drawing>
      </w:r>
    </w:p>
    <w:p w14:paraId="5B28E9BD" w14:textId="77777777" w:rsidR="00CE70A2" w:rsidRDefault="00CE70A2" w:rsidP="00CE70A2">
      <w:pPr>
        <w:ind w:right="-1"/>
        <w:rPr>
          <w:rFonts w:ascii="Times New Roman" w:hAnsi="Times New Roman" w:cs="Times New Roman"/>
          <w:sz w:val="24"/>
          <w:szCs w:val="24"/>
        </w:rPr>
      </w:pPr>
      <w:bookmarkStart w:id="0" w:name="_Hlk147129651"/>
    </w:p>
    <w:p w14:paraId="4B9BD372" w14:textId="5EBE34F3" w:rsidR="00CE70A2" w:rsidRPr="002D3666" w:rsidRDefault="00CE70A2" w:rsidP="00CE70A2">
      <w:pPr>
        <w:ind w:right="-1"/>
        <w:rPr>
          <w:rFonts w:ascii="Times New Roman" w:hAnsi="Times New Roman" w:cs="Times New Roman"/>
          <w:b/>
          <w:sz w:val="24"/>
          <w:szCs w:val="24"/>
        </w:rPr>
      </w:pPr>
      <w:r>
        <w:rPr>
          <w:rFonts w:ascii="Times New Roman" w:hAnsi="Times New Roman" w:cs="Times New Roman"/>
          <w:sz w:val="24"/>
          <w:szCs w:val="24"/>
        </w:rPr>
        <w:t xml:space="preserve">                                                                                            </w:t>
      </w:r>
      <w:r w:rsidR="00CD3C9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3666">
        <w:rPr>
          <w:rFonts w:ascii="Times New Roman" w:hAnsi="Times New Roman" w:cs="Times New Roman"/>
          <w:sz w:val="24"/>
          <w:szCs w:val="24"/>
        </w:rPr>
        <w:t>TARANTO</w:t>
      </w:r>
      <w:r w:rsidRPr="004331B1">
        <w:rPr>
          <w:rFonts w:ascii="Times New Roman" w:hAnsi="Times New Roman" w:cs="Times New Roman"/>
          <w:b/>
          <w:bCs/>
          <w:sz w:val="24"/>
          <w:szCs w:val="24"/>
        </w:rPr>
        <w:t xml:space="preserve">, </w:t>
      </w:r>
      <w:r w:rsidR="005A3907">
        <w:rPr>
          <w:rFonts w:ascii="Times New Roman" w:hAnsi="Times New Roman" w:cs="Times New Roman"/>
          <w:b/>
          <w:bCs/>
          <w:sz w:val="24"/>
          <w:szCs w:val="24"/>
        </w:rPr>
        <w:t>09</w:t>
      </w:r>
      <w:r w:rsidRPr="004331B1">
        <w:rPr>
          <w:rFonts w:ascii="Times New Roman" w:hAnsi="Times New Roman" w:cs="Times New Roman"/>
          <w:b/>
          <w:bCs/>
          <w:sz w:val="24"/>
          <w:szCs w:val="24"/>
        </w:rPr>
        <w:t>/</w:t>
      </w:r>
      <w:r w:rsidR="00913CC0">
        <w:rPr>
          <w:rFonts w:ascii="Times New Roman" w:hAnsi="Times New Roman" w:cs="Times New Roman"/>
          <w:b/>
          <w:bCs/>
          <w:sz w:val="24"/>
          <w:szCs w:val="24"/>
        </w:rPr>
        <w:t>1</w:t>
      </w:r>
      <w:r w:rsidR="005A3907">
        <w:rPr>
          <w:rFonts w:ascii="Times New Roman" w:hAnsi="Times New Roman" w:cs="Times New Roman"/>
          <w:b/>
          <w:bCs/>
          <w:sz w:val="24"/>
          <w:szCs w:val="24"/>
        </w:rPr>
        <w:t>2</w:t>
      </w:r>
      <w:r w:rsidRPr="002D3666">
        <w:rPr>
          <w:rFonts w:ascii="Times New Roman" w:hAnsi="Times New Roman" w:cs="Times New Roman"/>
          <w:b/>
          <w:sz w:val="24"/>
          <w:szCs w:val="24"/>
        </w:rPr>
        <w:t>/202</w:t>
      </w:r>
      <w:r>
        <w:rPr>
          <w:rFonts w:ascii="Times New Roman" w:hAnsi="Times New Roman" w:cs="Times New Roman"/>
          <w:b/>
          <w:sz w:val="24"/>
          <w:szCs w:val="24"/>
        </w:rPr>
        <w:t>4</w:t>
      </w:r>
    </w:p>
    <w:p w14:paraId="340BA9CF" w14:textId="77777777" w:rsidR="00CE70A2" w:rsidRPr="002D3666" w:rsidRDefault="00CE70A2" w:rsidP="00CE70A2">
      <w:pPr>
        <w:spacing w:after="0" w:line="240" w:lineRule="auto"/>
        <w:ind w:left="284"/>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Pr="002D3666">
        <w:rPr>
          <w:rFonts w:ascii="Times New Roman" w:eastAsia="Times New Roman" w:hAnsi="Times New Roman" w:cs="Times New Roman"/>
          <w:sz w:val="24"/>
          <w:szCs w:val="24"/>
          <w:lang w:eastAsia="it-IT"/>
        </w:rPr>
        <w:t>A tutti i Docenti</w:t>
      </w:r>
    </w:p>
    <w:p w14:paraId="3E7E4B88" w14:textId="77777777" w:rsidR="00CE70A2" w:rsidRPr="002D3666" w:rsidRDefault="00CE70A2" w:rsidP="00CE70A2">
      <w:pPr>
        <w:spacing w:after="0" w:line="240" w:lineRule="auto"/>
        <w:ind w:left="284"/>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Pr="002D3666">
        <w:rPr>
          <w:rFonts w:ascii="Times New Roman" w:eastAsia="Times New Roman" w:hAnsi="Times New Roman" w:cs="Times New Roman"/>
          <w:sz w:val="24"/>
          <w:szCs w:val="24"/>
          <w:lang w:eastAsia="it-IT"/>
        </w:rPr>
        <w:t>Al Personale ATA</w:t>
      </w:r>
    </w:p>
    <w:p w14:paraId="0E247860" w14:textId="5FAA8738" w:rsidR="00CE70A2" w:rsidRPr="002D3666" w:rsidRDefault="00CE70A2" w:rsidP="00CE70A2">
      <w:pPr>
        <w:spacing w:after="0" w:line="240" w:lineRule="auto"/>
        <w:ind w:left="284"/>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Pr="002D3666">
        <w:rPr>
          <w:rFonts w:ascii="Times New Roman" w:eastAsia="Times New Roman" w:hAnsi="Times New Roman" w:cs="Times New Roman"/>
          <w:sz w:val="24"/>
          <w:szCs w:val="24"/>
          <w:lang w:eastAsia="it-IT"/>
        </w:rPr>
        <w:t>Sede</w:t>
      </w:r>
    </w:p>
    <w:p w14:paraId="282AB7CB" w14:textId="77777777" w:rsidR="00CE70A2" w:rsidRDefault="00CE70A2" w:rsidP="00CE70A2">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Pr="002D3666">
        <w:rPr>
          <w:rFonts w:ascii="Times New Roman" w:eastAsia="Times New Roman" w:hAnsi="Times New Roman" w:cs="Times New Roman"/>
          <w:sz w:val="24"/>
          <w:szCs w:val="24"/>
          <w:lang w:eastAsia="it-IT"/>
        </w:rPr>
        <w:t>Alle famiglie</w:t>
      </w:r>
    </w:p>
    <w:p w14:paraId="7FDE01C2" w14:textId="36A88C4C" w:rsidR="00CE70A2" w:rsidRPr="00727B0B" w:rsidRDefault="00CE70A2" w:rsidP="00095F33">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00095F33">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    All’ Albo del sito Web</w:t>
      </w:r>
    </w:p>
    <w:p w14:paraId="02F66CE9" w14:textId="77777777" w:rsidR="00CE70A2" w:rsidRPr="00F43B7B" w:rsidRDefault="00CE70A2" w:rsidP="00CE70A2">
      <w:pPr>
        <w:rPr>
          <w:rFonts w:ascii="Times New Roman" w:hAnsi="Times New Roman" w:cs="Times New Roman"/>
          <w:b/>
          <w:sz w:val="24"/>
          <w:szCs w:val="24"/>
        </w:rPr>
      </w:pPr>
    </w:p>
    <w:p w14:paraId="0EFBDA1D" w14:textId="622BF1EF" w:rsidR="0056511A" w:rsidRPr="003503E5" w:rsidRDefault="00CE70A2" w:rsidP="0056511A">
      <w:pPr>
        <w:jc w:val="center"/>
        <w:rPr>
          <w:rFonts w:ascii="Times New Roman" w:hAnsi="Times New Roman" w:cs="Times New Roman"/>
          <w:b/>
          <w:sz w:val="24"/>
          <w:szCs w:val="24"/>
        </w:rPr>
      </w:pPr>
      <w:r w:rsidRPr="003503E5">
        <w:rPr>
          <w:rFonts w:ascii="Times New Roman" w:hAnsi="Times New Roman" w:cs="Times New Roman"/>
          <w:b/>
          <w:sz w:val="24"/>
          <w:szCs w:val="24"/>
        </w:rPr>
        <w:t>CIRCOLARE N^</w:t>
      </w:r>
      <w:r w:rsidR="00A024BC" w:rsidRPr="003503E5">
        <w:rPr>
          <w:rFonts w:ascii="Times New Roman" w:hAnsi="Times New Roman" w:cs="Times New Roman"/>
          <w:b/>
          <w:sz w:val="24"/>
          <w:szCs w:val="24"/>
        </w:rPr>
        <w:t xml:space="preserve"> </w:t>
      </w:r>
      <w:r w:rsidR="008B489B">
        <w:rPr>
          <w:rFonts w:ascii="Times New Roman" w:hAnsi="Times New Roman" w:cs="Times New Roman"/>
          <w:b/>
          <w:sz w:val="24"/>
          <w:szCs w:val="24"/>
        </w:rPr>
        <w:t>87</w:t>
      </w:r>
    </w:p>
    <w:p w14:paraId="002BC2D5" w14:textId="1CF18622" w:rsidR="005A3907" w:rsidRPr="008B489B" w:rsidRDefault="003503E5" w:rsidP="005A3907">
      <w:pPr>
        <w:autoSpaceDE w:val="0"/>
        <w:autoSpaceDN w:val="0"/>
        <w:adjustRightInd w:val="0"/>
        <w:spacing w:after="0" w:line="240" w:lineRule="auto"/>
        <w:rPr>
          <w:rFonts w:ascii="TimesNewRomanPS-BoldMT" w:hAnsi="TimesNewRomanPS-BoldMT" w:cs="TimesNewRomanPS-BoldMT"/>
          <w:b/>
          <w:bCs/>
          <w:sz w:val="24"/>
          <w:szCs w:val="24"/>
        </w:rPr>
      </w:pPr>
      <w:r w:rsidRPr="008B489B">
        <w:rPr>
          <w:rFonts w:ascii="Times New Roman" w:hAnsi="Times New Roman" w:cs="Times New Roman"/>
          <w:b/>
          <w:bCs/>
          <w:sz w:val="24"/>
          <w:szCs w:val="24"/>
        </w:rPr>
        <w:t>OGGETTO:</w:t>
      </w:r>
      <w:r w:rsidR="005A3907" w:rsidRPr="008B489B">
        <w:rPr>
          <w:rFonts w:ascii="TimesNewRomanPS-BoldMT" w:hAnsi="TimesNewRomanPS-BoldMT" w:cs="TimesNewRomanPS-BoldMT"/>
          <w:b/>
          <w:bCs/>
          <w:sz w:val="24"/>
          <w:szCs w:val="24"/>
        </w:rPr>
        <w:t xml:space="preserve"> </w:t>
      </w:r>
      <w:r w:rsidR="005A3907" w:rsidRPr="008B489B">
        <w:rPr>
          <w:rFonts w:ascii="TimesNewRomanPS-BoldMT" w:hAnsi="TimesNewRomanPS-BoldMT" w:cs="TimesNewRomanPS-BoldMT"/>
          <w:b/>
          <w:bCs/>
          <w:sz w:val="24"/>
          <w:szCs w:val="24"/>
        </w:rPr>
        <w:t>Oggetto: Proclamazione Sciopero Generale per l’intera giornata del 13 dicembre 2024 indetto dall’Associazione</w:t>
      </w:r>
      <w:r w:rsidR="005A3907" w:rsidRPr="008B489B">
        <w:rPr>
          <w:rFonts w:ascii="TimesNewRomanPS-BoldMT" w:hAnsi="TimesNewRomanPS-BoldMT" w:cs="TimesNewRomanPS-BoldMT"/>
          <w:b/>
          <w:bCs/>
          <w:sz w:val="24"/>
          <w:szCs w:val="24"/>
        </w:rPr>
        <w:t xml:space="preserve"> </w:t>
      </w:r>
      <w:r w:rsidR="005A3907" w:rsidRPr="008B489B">
        <w:rPr>
          <w:rFonts w:ascii="TimesNewRomanPS-BoldMT" w:hAnsi="TimesNewRomanPS-BoldMT" w:cs="TimesNewRomanPS-BoldMT"/>
          <w:b/>
          <w:bCs/>
          <w:sz w:val="24"/>
          <w:szCs w:val="24"/>
        </w:rPr>
        <w:t>Sindacale USB, con adesione di USB-PI e di FI-SI.</w:t>
      </w:r>
    </w:p>
    <w:p w14:paraId="348A7014" w14:textId="77777777" w:rsidR="005A3907" w:rsidRPr="008B489B" w:rsidRDefault="005A3907" w:rsidP="005A3907">
      <w:pPr>
        <w:autoSpaceDE w:val="0"/>
        <w:autoSpaceDN w:val="0"/>
        <w:adjustRightInd w:val="0"/>
        <w:spacing w:after="0" w:line="240" w:lineRule="auto"/>
        <w:rPr>
          <w:rFonts w:ascii="TimesNewRomanPS-BoldMT" w:hAnsi="TimesNewRomanPS-BoldMT" w:cs="TimesNewRomanPS-BoldMT"/>
          <w:b/>
          <w:bCs/>
          <w:sz w:val="24"/>
          <w:szCs w:val="24"/>
        </w:rPr>
      </w:pPr>
    </w:p>
    <w:p w14:paraId="1BF81096" w14:textId="528B364A" w:rsidR="005A3907" w:rsidRPr="008B489B" w:rsidRDefault="008B489B" w:rsidP="008B489B">
      <w:pPr>
        <w:autoSpaceDE w:val="0"/>
        <w:autoSpaceDN w:val="0"/>
        <w:adjustRightInd w:val="0"/>
        <w:spacing w:after="0" w:line="240" w:lineRule="auto"/>
        <w:jc w:val="both"/>
        <w:rPr>
          <w:rFonts w:ascii="TimesNewRomanPSMT" w:hAnsi="TimesNewRomanPSMT" w:cs="TimesNewRomanPSMT"/>
          <w:sz w:val="24"/>
          <w:szCs w:val="24"/>
        </w:rPr>
      </w:pPr>
      <w:r w:rsidRPr="008B489B">
        <w:rPr>
          <w:rFonts w:ascii="Times New Roman" w:hAnsi="Times New Roman" w:cs="Times New Roman"/>
          <w:b/>
          <w:bCs/>
          <w:sz w:val="24"/>
          <w:szCs w:val="24"/>
        </w:rPr>
        <w:t xml:space="preserve">      </w:t>
      </w:r>
      <w:r w:rsidR="005A3907" w:rsidRPr="008B489B">
        <w:rPr>
          <w:rFonts w:ascii="TimesNewRomanPSMT" w:hAnsi="TimesNewRomanPSMT" w:cs="TimesNewRomanPSMT"/>
          <w:sz w:val="24"/>
          <w:szCs w:val="24"/>
        </w:rPr>
        <w:t xml:space="preserve"> </w:t>
      </w:r>
      <w:r w:rsidR="005A3907" w:rsidRPr="008B489B">
        <w:rPr>
          <w:rFonts w:ascii="TimesNewRomanPSMT" w:hAnsi="TimesNewRomanPSMT" w:cs="TimesNewRomanPSMT"/>
          <w:sz w:val="24"/>
          <w:szCs w:val="24"/>
        </w:rPr>
        <w:t xml:space="preserve">Si comunica che per l’intera giornata del </w:t>
      </w:r>
      <w:r w:rsidR="005A3907" w:rsidRPr="008B489B">
        <w:rPr>
          <w:rFonts w:ascii="TimesNewRomanPS-BoldMT" w:hAnsi="TimesNewRomanPS-BoldMT" w:cs="TimesNewRomanPS-BoldMT"/>
          <w:b/>
          <w:bCs/>
          <w:sz w:val="24"/>
          <w:szCs w:val="24"/>
        </w:rPr>
        <w:t xml:space="preserve">13 dicembre 2024 </w:t>
      </w:r>
      <w:r w:rsidR="005A3907" w:rsidRPr="008B489B">
        <w:rPr>
          <w:rFonts w:ascii="TimesNewRomanPSMT" w:hAnsi="TimesNewRomanPSMT" w:cs="TimesNewRomanPSMT"/>
          <w:sz w:val="24"/>
          <w:szCs w:val="24"/>
        </w:rPr>
        <w:t>è previsto uno sciopero generale proclamato da USB,</w:t>
      </w:r>
      <w:r>
        <w:rPr>
          <w:rFonts w:ascii="TimesNewRomanPSMT" w:hAnsi="TimesNewRomanPSMT" w:cs="TimesNewRomanPSMT"/>
          <w:sz w:val="24"/>
          <w:szCs w:val="24"/>
        </w:rPr>
        <w:t xml:space="preserve"> </w:t>
      </w:r>
      <w:r w:rsidR="005A3907" w:rsidRPr="008B489B">
        <w:rPr>
          <w:rFonts w:ascii="TimesNewRomanPSMT" w:hAnsi="TimesNewRomanPSMT" w:cs="TimesNewRomanPSMT"/>
          <w:sz w:val="24"/>
          <w:szCs w:val="24"/>
        </w:rPr>
        <w:t>con adesione di USB Pubblico Impiego e di FI-SI.</w:t>
      </w:r>
    </w:p>
    <w:p w14:paraId="293658D0" w14:textId="605E441C" w:rsidR="003503E5" w:rsidRPr="008B489B" w:rsidRDefault="008B489B" w:rsidP="008B489B">
      <w:pPr>
        <w:autoSpaceDE w:val="0"/>
        <w:autoSpaceDN w:val="0"/>
        <w:adjustRightInd w:val="0"/>
        <w:spacing w:after="0" w:line="240" w:lineRule="auto"/>
        <w:jc w:val="both"/>
        <w:rPr>
          <w:rFonts w:ascii="TimesNewRomanPSMT" w:hAnsi="TimesNewRomanPSMT" w:cs="TimesNewRomanPSMT"/>
          <w:sz w:val="24"/>
          <w:szCs w:val="24"/>
        </w:rPr>
      </w:pPr>
      <w:r w:rsidRPr="008B489B">
        <w:rPr>
          <w:rFonts w:ascii="TimesNewRomanPSMT" w:hAnsi="TimesNewRomanPSMT" w:cs="TimesNewRomanPSMT"/>
          <w:sz w:val="24"/>
          <w:szCs w:val="24"/>
        </w:rPr>
        <w:t xml:space="preserve">       </w:t>
      </w:r>
      <w:r w:rsidR="005A3907" w:rsidRPr="008B489B">
        <w:rPr>
          <w:rFonts w:ascii="TimesNewRomanPSMT" w:hAnsi="TimesNewRomanPSMT" w:cs="TimesNewRomanPSMT"/>
          <w:sz w:val="24"/>
          <w:szCs w:val="24"/>
        </w:rPr>
        <w:t>In riferimento allo sciopero indetto dai sindacati indicati in oggetto, ai sensi dell’Accordo ARAN sulle norme di</w:t>
      </w:r>
      <w:r>
        <w:rPr>
          <w:rFonts w:ascii="TimesNewRomanPSMT" w:hAnsi="TimesNewRomanPSMT" w:cs="TimesNewRomanPSMT"/>
          <w:sz w:val="24"/>
          <w:szCs w:val="24"/>
        </w:rPr>
        <w:t xml:space="preserve"> </w:t>
      </w:r>
      <w:r w:rsidR="005A3907" w:rsidRPr="008B489B">
        <w:rPr>
          <w:rFonts w:ascii="TimesNewRomanPSMT" w:hAnsi="TimesNewRomanPSMT" w:cs="TimesNewRomanPSMT"/>
          <w:sz w:val="24"/>
          <w:szCs w:val="24"/>
        </w:rPr>
        <w:t>garanzia dei servizi pubblici essenziali e sulle procedure di raffreddamento e conciliazione in caso di sciopero</w:t>
      </w:r>
      <w:r w:rsidRPr="008B489B">
        <w:rPr>
          <w:rFonts w:ascii="TimesNewRomanPSMT" w:hAnsi="TimesNewRomanPSMT" w:cs="TimesNewRomanPSMT"/>
          <w:sz w:val="24"/>
          <w:szCs w:val="24"/>
        </w:rPr>
        <w:t xml:space="preserve"> </w:t>
      </w:r>
      <w:r w:rsidR="005A3907" w:rsidRPr="008B489B">
        <w:rPr>
          <w:rFonts w:ascii="TimesNewRomanPSMT" w:hAnsi="TimesNewRomanPSMT" w:cs="TimesNewRomanPSMT"/>
          <w:sz w:val="24"/>
          <w:szCs w:val="24"/>
        </w:rPr>
        <w:t>firmato il 2 dicembre 2020, si comunica quanto segue</w:t>
      </w:r>
    </w:p>
    <w:p w14:paraId="2C8897BB" w14:textId="77777777" w:rsidR="003503E5" w:rsidRPr="008B489B" w:rsidRDefault="003503E5" w:rsidP="008B489B">
      <w:pPr>
        <w:spacing w:after="0"/>
        <w:jc w:val="both"/>
        <w:rPr>
          <w:rFonts w:ascii="Times New Roman" w:hAnsi="Times New Roman" w:cs="Times New Roman"/>
          <w:b/>
          <w:bCs/>
          <w:sz w:val="24"/>
          <w:szCs w:val="24"/>
        </w:rPr>
      </w:pPr>
    </w:p>
    <w:p w14:paraId="7E6D36EA" w14:textId="656A443E" w:rsidR="003503E5" w:rsidRPr="008B489B" w:rsidRDefault="003503E5" w:rsidP="008B489B">
      <w:pPr>
        <w:jc w:val="both"/>
        <w:rPr>
          <w:rFonts w:ascii="Times New Roman" w:hAnsi="Times New Roman" w:cs="Times New Roman"/>
          <w:b/>
          <w:bCs/>
          <w:sz w:val="24"/>
          <w:szCs w:val="24"/>
        </w:rPr>
      </w:pPr>
      <w:r w:rsidRPr="008B489B">
        <w:rPr>
          <w:rFonts w:ascii="Times New Roman" w:hAnsi="Times New Roman" w:cs="Times New Roman"/>
          <w:b/>
          <w:bCs/>
          <w:sz w:val="24"/>
          <w:szCs w:val="24"/>
        </w:rPr>
        <w:t>DATA, DURATA DELLO SCIOPERO E PERSONALE INTERESSATO</w:t>
      </w:r>
    </w:p>
    <w:p w14:paraId="27B182BC" w14:textId="2C37FCDC" w:rsidR="003503E5" w:rsidRPr="008B489B" w:rsidRDefault="005A3907" w:rsidP="008B489B">
      <w:pPr>
        <w:pStyle w:val="Paragrafoelenco"/>
        <w:numPr>
          <w:ilvl w:val="0"/>
          <w:numId w:val="39"/>
        </w:numPr>
        <w:jc w:val="both"/>
        <w:rPr>
          <w:sz w:val="24"/>
          <w:szCs w:val="24"/>
        </w:rPr>
      </w:pPr>
      <w:r w:rsidRPr="008B489B">
        <w:rPr>
          <w:rFonts w:ascii="TimesNewRomanPSMT" w:hAnsi="TimesNewRomanPSMT" w:cs="TimesNewRomanPSMT"/>
          <w:b/>
          <w:bCs/>
          <w:sz w:val="24"/>
          <w:szCs w:val="24"/>
          <w:u w:val="single"/>
        </w:rPr>
        <w:t>13 dicembre 2024</w:t>
      </w:r>
      <w:r w:rsidRPr="008B489B">
        <w:rPr>
          <w:rFonts w:ascii="TimesNewRomanPSMT" w:hAnsi="TimesNewRomanPSMT" w:cs="TimesNewRomanPSMT"/>
          <w:sz w:val="24"/>
          <w:szCs w:val="24"/>
        </w:rPr>
        <w:t xml:space="preserve"> ed è rivolto al personale docente e ATA a tempo indeterminato e determinato.</w:t>
      </w:r>
    </w:p>
    <w:p w14:paraId="5AEFE729" w14:textId="77777777" w:rsidR="006C6740" w:rsidRPr="008B489B" w:rsidRDefault="006C6740" w:rsidP="003503E5">
      <w:pPr>
        <w:pStyle w:val="Paragrafoelenco"/>
        <w:jc w:val="both"/>
        <w:rPr>
          <w:sz w:val="24"/>
          <w:szCs w:val="24"/>
        </w:rPr>
      </w:pPr>
    </w:p>
    <w:p w14:paraId="12EA6F46" w14:textId="641EE486" w:rsidR="003503E5" w:rsidRPr="008B489B" w:rsidRDefault="003503E5" w:rsidP="008B489B">
      <w:pPr>
        <w:jc w:val="both"/>
        <w:rPr>
          <w:rFonts w:ascii="Times New Roman" w:hAnsi="Times New Roman" w:cs="Times New Roman"/>
          <w:b/>
          <w:bCs/>
        </w:rPr>
      </w:pPr>
      <w:r w:rsidRPr="008B489B">
        <w:rPr>
          <w:rFonts w:ascii="Times New Roman" w:hAnsi="Times New Roman" w:cs="Times New Roman"/>
          <w:b/>
          <w:bCs/>
        </w:rPr>
        <w:t>MOTIVAZIONI</w:t>
      </w:r>
    </w:p>
    <w:p w14:paraId="43FA685D" w14:textId="77777777" w:rsidR="005A3907" w:rsidRPr="008B489B" w:rsidRDefault="005A3907" w:rsidP="008B489B">
      <w:pPr>
        <w:autoSpaceDE w:val="0"/>
        <w:autoSpaceDN w:val="0"/>
        <w:adjustRightInd w:val="0"/>
        <w:spacing w:after="0" w:line="240" w:lineRule="auto"/>
        <w:jc w:val="both"/>
        <w:rPr>
          <w:rFonts w:ascii="TimesNewRomanPSMT" w:hAnsi="TimesNewRomanPSMT" w:cs="TimesNewRomanPSMT"/>
          <w:b/>
          <w:bCs/>
        </w:rPr>
      </w:pPr>
      <w:r w:rsidRPr="008B489B">
        <w:rPr>
          <w:rFonts w:ascii="TimesNewRomanPSMT" w:hAnsi="TimesNewRomanPSMT" w:cs="TimesNewRomanPSMT"/>
          <w:b/>
          <w:bCs/>
        </w:rPr>
        <w:t>Contro la politica economica del Governo Meloni esplicitata nella manovra economica per il 2025; contro il</w:t>
      </w:r>
    </w:p>
    <w:p w14:paraId="30FEB223" w14:textId="5FAE1F5F" w:rsidR="005A3907" w:rsidRPr="008B489B" w:rsidRDefault="005A3907" w:rsidP="008B489B">
      <w:pPr>
        <w:autoSpaceDE w:val="0"/>
        <w:autoSpaceDN w:val="0"/>
        <w:adjustRightInd w:val="0"/>
        <w:spacing w:after="0" w:line="240" w:lineRule="auto"/>
        <w:jc w:val="both"/>
        <w:rPr>
          <w:rFonts w:ascii="TimesNewRomanPSMT" w:hAnsi="TimesNewRomanPSMT" w:cs="TimesNewRomanPSMT"/>
          <w:b/>
          <w:bCs/>
        </w:rPr>
      </w:pPr>
      <w:r w:rsidRPr="008B489B">
        <w:rPr>
          <w:rFonts w:ascii="TimesNewRomanPSMT" w:hAnsi="TimesNewRomanPSMT" w:cs="TimesNewRomanPSMT"/>
          <w:b/>
          <w:bCs/>
        </w:rPr>
        <w:t>israeliano; contro i progetti di riforma autoritaria dello stato, quali DL 1660, premierato e autonomia differenziata;</w:t>
      </w:r>
      <w:r w:rsidR="008B489B">
        <w:rPr>
          <w:rFonts w:ascii="TimesNewRomanPSMT" w:hAnsi="TimesNewRomanPSMT" w:cs="TimesNewRomanPSMT"/>
          <w:b/>
          <w:bCs/>
        </w:rPr>
        <w:t xml:space="preserve"> </w:t>
      </w:r>
      <w:r w:rsidRPr="008B489B">
        <w:rPr>
          <w:rFonts w:ascii="TimesNewRomanPSMT" w:hAnsi="TimesNewRomanPSMT" w:cs="TimesNewRomanPSMT"/>
          <w:b/>
          <w:bCs/>
        </w:rPr>
        <w:t>rilancio della Sanità Pubblica; per una vera tassazione sui super profitti di Banche e le compagnie energetiche; la</w:t>
      </w:r>
      <w:r w:rsidR="008B489B">
        <w:rPr>
          <w:rFonts w:ascii="TimesNewRomanPSMT" w:hAnsi="TimesNewRomanPSMT" w:cs="TimesNewRomanPSMT"/>
          <w:b/>
          <w:bCs/>
        </w:rPr>
        <w:t xml:space="preserve"> </w:t>
      </w:r>
      <w:r w:rsidRPr="008B489B">
        <w:rPr>
          <w:rFonts w:ascii="TimesNewRomanPSMT" w:hAnsi="TimesNewRomanPSMT" w:cs="TimesNewRomanPSMT"/>
          <w:b/>
          <w:bCs/>
        </w:rPr>
        <w:t>cancellazione delle leggi che hanno introdotto precarietà e liberalizzazione, quali il nuovo codice degli appalti; per</w:t>
      </w:r>
      <w:r w:rsidR="008B489B">
        <w:rPr>
          <w:rFonts w:ascii="TimesNewRomanPSMT" w:hAnsi="TimesNewRomanPSMT" w:cs="TimesNewRomanPSMT"/>
          <w:b/>
          <w:bCs/>
        </w:rPr>
        <w:t xml:space="preserve"> </w:t>
      </w:r>
      <w:r w:rsidRPr="008B489B">
        <w:rPr>
          <w:rFonts w:ascii="TimesNewRomanPSMT" w:hAnsi="TimesNewRomanPSMT" w:cs="TimesNewRomanPSMT"/>
          <w:b/>
          <w:bCs/>
        </w:rPr>
        <w:t>veri rinnovi dei contratti nazionali; contro il cosiddetto decreto Cutro che riporterà nella clandestinità migliaia di</w:t>
      </w:r>
      <w:r w:rsidR="008B489B">
        <w:rPr>
          <w:rFonts w:ascii="TimesNewRomanPSMT" w:hAnsi="TimesNewRomanPSMT" w:cs="TimesNewRomanPSMT"/>
          <w:b/>
          <w:bCs/>
        </w:rPr>
        <w:t xml:space="preserve"> </w:t>
      </w:r>
      <w:r w:rsidRPr="008B489B">
        <w:rPr>
          <w:rFonts w:ascii="TimesNewRomanPSMT" w:hAnsi="TimesNewRomanPSMT" w:cs="TimesNewRomanPSMT"/>
          <w:b/>
          <w:bCs/>
        </w:rPr>
        <w:t>lavoratori migranti; per la detassazione delle pensioni in linea con gli altri paesi europei e le pensioni minime a 1000</w:t>
      </w:r>
      <w:r w:rsidR="008B489B">
        <w:rPr>
          <w:rFonts w:ascii="TimesNewRomanPSMT" w:hAnsi="TimesNewRomanPSMT" w:cs="TimesNewRomanPSMT"/>
          <w:b/>
          <w:bCs/>
        </w:rPr>
        <w:t xml:space="preserve"> </w:t>
      </w:r>
      <w:r w:rsidRPr="008B489B">
        <w:rPr>
          <w:rFonts w:ascii="TimesNewRomanPSMT" w:hAnsi="TimesNewRomanPSMT" w:cs="TimesNewRomanPSMT"/>
          <w:b/>
          <w:bCs/>
        </w:rPr>
        <w:t>(mille) euro.</w:t>
      </w:r>
    </w:p>
    <w:p w14:paraId="6F554BB7" w14:textId="77777777" w:rsidR="005A3907" w:rsidRDefault="005A3907" w:rsidP="008B489B">
      <w:pPr>
        <w:autoSpaceDE w:val="0"/>
        <w:autoSpaceDN w:val="0"/>
        <w:adjustRightInd w:val="0"/>
        <w:spacing w:after="0" w:line="240" w:lineRule="auto"/>
        <w:jc w:val="both"/>
        <w:rPr>
          <w:rFonts w:ascii="TimesNewRomanPSMT" w:hAnsi="TimesNewRomanPSMT" w:cs="TimesNewRomanPSMT"/>
        </w:rPr>
      </w:pPr>
    </w:p>
    <w:p w14:paraId="7F56AE93" w14:textId="72F8553C" w:rsidR="00CD3C98" w:rsidRPr="003503E5" w:rsidRDefault="00CD3C98" w:rsidP="003503E5">
      <w:pPr>
        <w:pStyle w:val="Paragrafoelenco"/>
        <w:numPr>
          <w:ilvl w:val="0"/>
          <w:numId w:val="37"/>
        </w:numPr>
        <w:jc w:val="both"/>
        <w:rPr>
          <w:rFonts w:ascii="Times New Roman" w:hAnsi="Times New Roman" w:cs="Times New Roman"/>
          <w:b/>
          <w:bCs/>
          <w:sz w:val="24"/>
          <w:szCs w:val="24"/>
        </w:rPr>
      </w:pPr>
      <w:r w:rsidRPr="003503E5">
        <w:rPr>
          <w:rFonts w:ascii="Times New Roman" w:hAnsi="Times New Roman" w:cs="Times New Roman"/>
          <w:b/>
          <w:bCs/>
          <w:sz w:val="24"/>
          <w:szCs w:val="24"/>
        </w:rPr>
        <w:t>VOTI OTTENUTI NELL’ULTIMA ELEZIONE RSU</w:t>
      </w:r>
    </w:p>
    <w:p w14:paraId="3B744330" w14:textId="7EACE874" w:rsidR="00CD3C98" w:rsidRPr="0056511A" w:rsidRDefault="003503E5" w:rsidP="00CD3C98">
      <w:pPr>
        <w:pStyle w:val="Default"/>
        <w:jc w:val="both"/>
        <w:rPr>
          <w:rFonts w:ascii="Times New Roman" w:hAnsi="Times New Roman" w:cs="Times New Roman"/>
          <w:color w:val="auto"/>
        </w:rPr>
      </w:pPr>
      <w:r>
        <w:rPr>
          <w:rFonts w:ascii="Times New Roman" w:hAnsi="Times New Roman" w:cs="Times New Roman"/>
        </w:rPr>
        <w:t xml:space="preserve">           </w:t>
      </w:r>
      <w:r w:rsidR="00CD3C98" w:rsidRPr="0056511A">
        <w:rPr>
          <w:rFonts w:ascii="Times New Roman" w:hAnsi="Times New Roman" w:cs="Times New Roman"/>
        </w:rPr>
        <w:t xml:space="preserve">I </w:t>
      </w:r>
      <w:r w:rsidR="00CD3C98" w:rsidRPr="0056511A">
        <w:rPr>
          <w:rFonts w:ascii="Times New Roman" w:hAnsi="Times New Roman" w:cs="Times New Roman"/>
          <w:color w:val="auto"/>
        </w:rPr>
        <w:t xml:space="preserve">risultati delle ultime elezioni della RSU, avvenuta in questa istituzione scolastica, sono i seguenti: </w:t>
      </w:r>
    </w:p>
    <w:p w14:paraId="76425B61" w14:textId="77777777" w:rsidR="00CD3C98" w:rsidRPr="0056511A" w:rsidRDefault="00CD3C98" w:rsidP="00CD3C98">
      <w:pPr>
        <w:pStyle w:val="Default"/>
        <w:numPr>
          <w:ilvl w:val="0"/>
          <w:numId w:val="31"/>
        </w:numPr>
        <w:jc w:val="both"/>
        <w:rPr>
          <w:rFonts w:ascii="Times New Roman" w:hAnsi="Times New Roman" w:cs="Times New Roman"/>
          <w:color w:val="auto"/>
        </w:rPr>
      </w:pPr>
      <w:r w:rsidRPr="0056511A">
        <w:rPr>
          <w:rFonts w:ascii="Times New Roman" w:hAnsi="Times New Roman" w:cs="Times New Roman"/>
          <w:b/>
          <w:bCs/>
          <w:color w:val="auto"/>
        </w:rPr>
        <w:t xml:space="preserve">UIL – Federazione UIL Scuola RUA </w:t>
      </w:r>
      <w:r w:rsidRPr="0056511A">
        <w:rPr>
          <w:rFonts w:ascii="Times New Roman" w:hAnsi="Times New Roman" w:cs="Times New Roman"/>
          <w:color w:val="auto"/>
        </w:rPr>
        <w:t xml:space="preserve">n. 39 voti con 1 seggio assegnato; </w:t>
      </w:r>
    </w:p>
    <w:p w14:paraId="6AB89B5C" w14:textId="77777777" w:rsidR="00CD3C98" w:rsidRPr="0056511A" w:rsidRDefault="00CD3C98" w:rsidP="00CD3C98">
      <w:pPr>
        <w:pStyle w:val="Default"/>
        <w:numPr>
          <w:ilvl w:val="0"/>
          <w:numId w:val="31"/>
        </w:numPr>
        <w:jc w:val="both"/>
        <w:rPr>
          <w:rFonts w:ascii="Times New Roman" w:hAnsi="Times New Roman" w:cs="Times New Roman"/>
          <w:color w:val="auto"/>
        </w:rPr>
      </w:pPr>
      <w:r w:rsidRPr="0056511A">
        <w:rPr>
          <w:rFonts w:ascii="Times New Roman" w:hAnsi="Times New Roman" w:cs="Times New Roman"/>
          <w:b/>
          <w:bCs/>
          <w:color w:val="auto"/>
        </w:rPr>
        <w:t xml:space="preserve">FLC CGIL </w:t>
      </w:r>
      <w:r w:rsidRPr="0056511A">
        <w:rPr>
          <w:rFonts w:ascii="Times New Roman" w:hAnsi="Times New Roman" w:cs="Times New Roman"/>
          <w:color w:val="auto"/>
        </w:rPr>
        <w:t xml:space="preserve">n. 8 voti con 0 seggio assegnato; </w:t>
      </w:r>
    </w:p>
    <w:p w14:paraId="472D13D4" w14:textId="77777777" w:rsidR="00CD3C98" w:rsidRPr="0056511A" w:rsidRDefault="00CD3C98" w:rsidP="00CD3C98">
      <w:pPr>
        <w:pStyle w:val="Default"/>
        <w:numPr>
          <w:ilvl w:val="0"/>
          <w:numId w:val="31"/>
        </w:numPr>
        <w:jc w:val="both"/>
        <w:rPr>
          <w:rFonts w:ascii="Times New Roman" w:hAnsi="Times New Roman" w:cs="Times New Roman"/>
          <w:color w:val="auto"/>
        </w:rPr>
      </w:pPr>
      <w:r w:rsidRPr="0056511A">
        <w:rPr>
          <w:rFonts w:ascii="Times New Roman" w:hAnsi="Times New Roman" w:cs="Times New Roman"/>
          <w:b/>
          <w:bCs/>
          <w:color w:val="auto"/>
        </w:rPr>
        <w:t xml:space="preserve">CISL – Federazione Scuola Università Ricerca </w:t>
      </w:r>
      <w:r w:rsidRPr="0056511A">
        <w:rPr>
          <w:rFonts w:ascii="Times New Roman" w:hAnsi="Times New Roman" w:cs="Times New Roman"/>
          <w:color w:val="auto"/>
        </w:rPr>
        <w:t xml:space="preserve">n. 43 voti con 2 seggi assegnati; </w:t>
      </w:r>
    </w:p>
    <w:p w14:paraId="275E8C13" w14:textId="77777777" w:rsidR="00CD3C98" w:rsidRPr="0056511A" w:rsidRDefault="00CD3C98" w:rsidP="00CD3C98">
      <w:pPr>
        <w:pStyle w:val="Default"/>
        <w:numPr>
          <w:ilvl w:val="0"/>
          <w:numId w:val="31"/>
        </w:numPr>
        <w:jc w:val="both"/>
        <w:rPr>
          <w:rFonts w:ascii="Times New Roman" w:hAnsi="Times New Roman" w:cs="Times New Roman"/>
          <w:color w:val="auto"/>
        </w:rPr>
      </w:pPr>
      <w:r w:rsidRPr="0056511A">
        <w:rPr>
          <w:rFonts w:ascii="Times New Roman" w:hAnsi="Times New Roman" w:cs="Times New Roman"/>
          <w:b/>
          <w:bCs/>
          <w:color w:val="auto"/>
        </w:rPr>
        <w:t xml:space="preserve">SNALS - CONFSAL </w:t>
      </w:r>
      <w:r w:rsidRPr="0056511A">
        <w:rPr>
          <w:rFonts w:ascii="Times New Roman" w:hAnsi="Times New Roman" w:cs="Times New Roman"/>
          <w:color w:val="auto"/>
        </w:rPr>
        <w:t xml:space="preserve">n.8 voti con nessun seggio assegnato; </w:t>
      </w:r>
    </w:p>
    <w:p w14:paraId="7130897E" w14:textId="77777777" w:rsidR="00CD3C98" w:rsidRPr="0056511A" w:rsidRDefault="00CD3C98" w:rsidP="00CD3C98">
      <w:pPr>
        <w:pStyle w:val="Default"/>
        <w:numPr>
          <w:ilvl w:val="0"/>
          <w:numId w:val="31"/>
        </w:numPr>
        <w:jc w:val="both"/>
        <w:rPr>
          <w:rFonts w:ascii="Times New Roman" w:hAnsi="Times New Roman" w:cs="Times New Roman"/>
          <w:color w:val="auto"/>
        </w:rPr>
      </w:pPr>
      <w:r w:rsidRPr="0056511A">
        <w:rPr>
          <w:rFonts w:ascii="Times New Roman" w:hAnsi="Times New Roman" w:cs="Times New Roman"/>
          <w:b/>
          <w:bCs/>
        </w:rPr>
        <w:t xml:space="preserve">GILDA UNAMS </w:t>
      </w:r>
      <w:r w:rsidRPr="0056511A">
        <w:rPr>
          <w:rFonts w:ascii="Times New Roman" w:hAnsi="Times New Roman" w:cs="Times New Roman"/>
        </w:rPr>
        <w:t>n. 88 voti con n 3 seggi assegnati;</w:t>
      </w:r>
    </w:p>
    <w:p w14:paraId="2398D3BF" w14:textId="1BC9DC79" w:rsidR="0056511A" w:rsidRDefault="00CD3C98" w:rsidP="0056511A">
      <w:pPr>
        <w:pStyle w:val="Paragrafoelenco"/>
        <w:numPr>
          <w:ilvl w:val="0"/>
          <w:numId w:val="31"/>
        </w:numPr>
        <w:jc w:val="both"/>
        <w:rPr>
          <w:rFonts w:ascii="Times New Roman" w:hAnsi="Times New Roman" w:cs="Times New Roman"/>
          <w:sz w:val="24"/>
          <w:szCs w:val="24"/>
        </w:rPr>
      </w:pPr>
      <w:r w:rsidRPr="0056511A">
        <w:rPr>
          <w:rFonts w:ascii="Times New Roman" w:hAnsi="Times New Roman" w:cs="Times New Roman"/>
          <w:b/>
          <w:bCs/>
          <w:sz w:val="24"/>
          <w:szCs w:val="24"/>
        </w:rPr>
        <w:t>USB</w:t>
      </w:r>
      <w:r w:rsidRPr="0056511A">
        <w:rPr>
          <w:rFonts w:ascii="Times New Roman" w:hAnsi="Times New Roman" w:cs="Times New Roman"/>
          <w:sz w:val="24"/>
          <w:szCs w:val="24"/>
        </w:rPr>
        <w:t xml:space="preserve"> N. 6 voti con nessun seggio assegnato</w:t>
      </w:r>
    </w:p>
    <w:p w14:paraId="0057ABCB" w14:textId="77777777" w:rsidR="006C6740" w:rsidRPr="00E3655A" w:rsidRDefault="006C6740" w:rsidP="006C6740">
      <w:pPr>
        <w:jc w:val="both"/>
        <w:rPr>
          <w:rFonts w:ascii="Times New Roman" w:hAnsi="Times New Roman" w:cs="Times New Roman"/>
          <w:b/>
          <w:bCs/>
          <w:sz w:val="24"/>
          <w:szCs w:val="24"/>
        </w:rPr>
      </w:pPr>
    </w:p>
    <w:p w14:paraId="2ED86333" w14:textId="77777777" w:rsidR="00381407" w:rsidRPr="00E3655A" w:rsidRDefault="00381407" w:rsidP="00381407">
      <w:pPr>
        <w:pStyle w:val="Paragrafoelenco"/>
        <w:numPr>
          <w:ilvl w:val="0"/>
          <w:numId w:val="37"/>
        </w:numPr>
        <w:jc w:val="both"/>
        <w:rPr>
          <w:rFonts w:ascii="Times New Roman" w:hAnsi="Times New Roman" w:cs="Times New Roman"/>
          <w:b/>
          <w:bCs/>
        </w:rPr>
      </w:pPr>
      <w:r w:rsidRPr="00E3655A">
        <w:rPr>
          <w:b/>
          <w:bCs/>
        </w:rPr>
        <w:t xml:space="preserve"> </w:t>
      </w:r>
      <w:r w:rsidRPr="00E3655A">
        <w:rPr>
          <w:rFonts w:ascii="Times New Roman" w:hAnsi="Times New Roman" w:cs="Times New Roman"/>
          <w:b/>
          <w:bCs/>
        </w:rPr>
        <w:t xml:space="preserve">RAPPRESENTATIVITA’ A LIVELLO NAZIONALE </w:t>
      </w:r>
    </w:p>
    <w:p w14:paraId="38832879" w14:textId="77777777" w:rsidR="005A3907" w:rsidRPr="005A3907" w:rsidRDefault="005A3907" w:rsidP="005A3907">
      <w:pPr>
        <w:pStyle w:val="Paragrafoelenco"/>
        <w:numPr>
          <w:ilvl w:val="0"/>
          <w:numId w:val="37"/>
        </w:numPr>
        <w:autoSpaceDE w:val="0"/>
        <w:autoSpaceDN w:val="0"/>
        <w:adjustRightInd w:val="0"/>
        <w:spacing w:after="0" w:line="240" w:lineRule="auto"/>
        <w:rPr>
          <w:rFonts w:ascii="TimesNewRomanPSMT" w:hAnsi="TimesNewRomanPSMT" w:cs="TimesNewRomanPSMT"/>
        </w:rPr>
      </w:pPr>
      <w:r w:rsidRPr="005A3907">
        <w:rPr>
          <w:rFonts w:ascii="TimesNewRomanPSMT" w:hAnsi="TimesNewRomanPSMT" w:cs="TimesNewRomanPSMT"/>
        </w:rPr>
        <w:t>La USB non rilevata.</w:t>
      </w:r>
    </w:p>
    <w:p w14:paraId="1AB48513" w14:textId="77777777" w:rsidR="005A3907" w:rsidRPr="005A3907" w:rsidRDefault="005A3907" w:rsidP="005A3907">
      <w:pPr>
        <w:pStyle w:val="Paragrafoelenco"/>
        <w:numPr>
          <w:ilvl w:val="0"/>
          <w:numId w:val="37"/>
        </w:numPr>
        <w:autoSpaceDE w:val="0"/>
        <w:autoSpaceDN w:val="0"/>
        <w:adjustRightInd w:val="0"/>
        <w:spacing w:after="0" w:line="240" w:lineRule="auto"/>
        <w:rPr>
          <w:rFonts w:ascii="TimesNewRomanPSMT" w:hAnsi="TimesNewRomanPSMT" w:cs="TimesNewRomanPSMT"/>
        </w:rPr>
      </w:pPr>
      <w:r w:rsidRPr="005A3907">
        <w:rPr>
          <w:rFonts w:ascii="TimesNewRomanPSMT" w:hAnsi="TimesNewRomanPSMT" w:cs="TimesNewRomanPSMT"/>
        </w:rPr>
        <w:lastRenderedPageBreak/>
        <w:t>La USB PI è rappresentativa nei Comparti delle Funzioni Centrali e della PCM ed è, altresì, confederazione</w:t>
      </w:r>
    </w:p>
    <w:p w14:paraId="1A61D896" w14:textId="77777777" w:rsidR="005A3907" w:rsidRPr="005A3907" w:rsidRDefault="005A3907" w:rsidP="005A3907">
      <w:pPr>
        <w:pStyle w:val="Paragrafoelenco"/>
        <w:numPr>
          <w:ilvl w:val="0"/>
          <w:numId w:val="37"/>
        </w:numPr>
        <w:autoSpaceDE w:val="0"/>
        <w:autoSpaceDN w:val="0"/>
        <w:adjustRightInd w:val="0"/>
        <w:spacing w:after="0" w:line="240" w:lineRule="auto"/>
        <w:rPr>
          <w:rFonts w:ascii="TimesNewRomanPSMT" w:hAnsi="TimesNewRomanPSMT" w:cs="TimesNewRomanPSMT"/>
        </w:rPr>
      </w:pPr>
      <w:r w:rsidRPr="005A3907">
        <w:rPr>
          <w:rFonts w:ascii="TimesNewRomanPSMT" w:hAnsi="TimesNewRomanPSMT" w:cs="TimesNewRomanPSMT"/>
        </w:rPr>
        <w:t>rappresentativa di Comparto, come da ACCERTAMENTO DEFINITIVO DELLA RAPPRESENTATIVITA' -</w:t>
      </w:r>
    </w:p>
    <w:p w14:paraId="36BEAC30" w14:textId="77777777" w:rsidR="005A3907" w:rsidRPr="005A3907" w:rsidRDefault="005A3907" w:rsidP="005A3907">
      <w:pPr>
        <w:pStyle w:val="Paragrafoelenco"/>
        <w:numPr>
          <w:ilvl w:val="0"/>
          <w:numId w:val="37"/>
        </w:numPr>
        <w:autoSpaceDE w:val="0"/>
        <w:autoSpaceDN w:val="0"/>
        <w:adjustRightInd w:val="0"/>
        <w:spacing w:after="0" w:line="240" w:lineRule="auto"/>
        <w:rPr>
          <w:rFonts w:ascii="TimesNewRomanPSMT" w:hAnsi="TimesNewRomanPSMT" w:cs="TimesNewRomanPSMT"/>
        </w:rPr>
      </w:pPr>
      <w:r w:rsidRPr="005A3907">
        <w:rPr>
          <w:rFonts w:ascii="TimesNewRomanPSMT" w:hAnsi="TimesNewRomanPSMT" w:cs="TimesNewRomanPSMT"/>
        </w:rPr>
        <w:t>Triennio 2022/2024 di cui al sito dell’ARAN (0,77%).</w:t>
      </w:r>
    </w:p>
    <w:p w14:paraId="4AF187D4" w14:textId="1353A092" w:rsidR="00E3655A" w:rsidRDefault="005A3907" w:rsidP="005A3907">
      <w:pPr>
        <w:pStyle w:val="Paragrafoelenco"/>
        <w:jc w:val="both"/>
        <w:rPr>
          <w:rFonts w:ascii="TimesNewRomanPSMT" w:hAnsi="TimesNewRomanPSMT" w:cs="TimesNewRomanPSMT"/>
        </w:rPr>
      </w:pPr>
      <w:r>
        <w:rPr>
          <w:rFonts w:ascii="TimesNewRomanPSMT" w:hAnsi="TimesNewRomanPSMT" w:cs="TimesNewRomanPSMT"/>
        </w:rPr>
        <w:t>FI-SI non rilevata.</w:t>
      </w:r>
    </w:p>
    <w:p w14:paraId="4CB4BCA9" w14:textId="77777777" w:rsidR="005A3907" w:rsidRPr="005A3907" w:rsidRDefault="005A3907" w:rsidP="005A3907">
      <w:pPr>
        <w:pStyle w:val="Paragrafoelenco"/>
        <w:jc w:val="both"/>
        <w:rPr>
          <w:rFonts w:ascii="Times New Roman" w:hAnsi="Times New Roman" w:cs="Times New Roman"/>
          <w:b/>
          <w:bCs/>
        </w:rPr>
      </w:pPr>
    </w:p>
    <w:p w14:paraId="55E03382" w14:textId="2B998DDF" w:rsidR="008612FC" w:rsidRPr="008612FC" w:rsidRDefault="005A3907" w:rsidP="008B489B">
      <w:pPr>
        <w:pStyle w:val="Paragrafoelenco"/>
        <w:jc w:val="both"/>
        <w:rPr>
          <w:rFonts w:ascii="TimesNewRomanPS-BoldMT" w:hAnsi="TimesNewRomanPS-BoldMT" w:cs="TimesNewRomanPS-BoldMT"/>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12FC">
        <w:rPr>
          <w:rFonts w:ascii="TimesNewRomanPS-BoldMT" w:hAnsi="TimesNewRomanPS-BoldMT" w:cs="TimesNewRomanPS-BoldMT"/>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PERCENTUALI DI ADESIONE REGISTRATE AI PRECEDENTI SCIOPERI</w:t>
      </w:r>
    </w:p>
    <w:p w14:paraId="40DF1813" w14:textId="77777777" w:rsidR="008612FC" w:rsidRDefault="008612FC" w:rsidP="005A3907">
      <w:pPr>
        <w:pStyle w:val="Paragrafoelenco"/>
        <w:jc w:val="both"/>
        <w:rPr>
          <w:rFonts w:ascii="TimesNewRomanPS-BoldMT" w:hAnsi="TimesNewRomanPS-BoldMT" w:cs="TimesNewRomanPS-BoldMT"/>
          <w:b/>
          <w:bCs/>
          <w:color w:val="9A0000"/>
        </w:rPr>
      </w:pPr>
    </w:p>
    <w:p w14:paraId="0DC91652" w14:textId="452FB588" w:rsidR="005A3907" w:rsidRDefault="005A3907" w:rsidP="005A3907">
      <w:pPr>
        <w:pStyle w:val="Paragrafoelenco"/>
        <w:jc w:val="both"/>
        <w:rPr>
          <w:rFonts w:ascii="TimesNewRomanPS-BoldMT" w:hAnsi="TimesNewRomanPS-BoldMT" w:cs="TimesNewRomanPS-BoldMT"/>
          <w:b/>
          <w:bCs/>
          <w:sz w:val="20"/>
          <w:szCs w:val="20"/>
        </w:rPr>
      </w:pPr>
      <w:r>
        <w:rPr>
          <w:rFonts w:ascii="TimesNewRomanPS-BoldMT" w:hAnsi="TimesNewRomanPS-BoldMT" w:cs="TimesNewRomanPS-BoldMT"/>
          <w:b/>
          <w:bCs/>
          <w:sz w:val="20"/>
          <w:szCs w:val="20"/>
        </w:rPr>
        <w:t>USB con adesione di USB PI e FI-SI</w:t>
      </w:r>
    </w:p>
    <w:tbl>
      <w:tblPr>
        <w:tblW w:w="9634" w:type="dxa"/>
        <w:tblCellMar>
          <w:left w:w="70" w:type="dxa"/>
          <w:right w:w="70" w:type="dxa"/>
        </w:tblCellMar>
        <w:tblLook w:val="04A0" w:firstRow="1" w:lastRow="0" w:firstColumn="1" w:lastColumn="0" w:noHBand="0" w:noVBand="1"/>
      </w:tblPr>
      <w:tblGrid>
        <w:gridCol w:w="1090"/>
        <w:gridCol w:w="1483"/>
        <w:gridCol w:w="1204"/>
        <w:gridCol w:w="853"/>
        <w:gridCol w:w="848"/>
        <w:gridCol w:w="881"/>
        <w:gridCol w:w="3275"/>
      </w:tblGrid>
      <w:tr w:rsidR="008612FC" w:rsidRPr="008612FC" w14:paraId="7C087D13" w14:textId="77777777" w:rsidTr="008612FC">
        <w:trPr>
          <w:trHeight w:val="290"/>
        </w:trPr>
        <w:tc>
          <w:tcPr>
            <w:tcW w:w="9634"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791A2B9F" w14:textId="77777777" w:rsidR="008612FC" w:rsidRPr="008612FC" w:rsidRDefault="008612FC" w:rsidP="008612FC">
            <w:pPr>
              <w:spacing w:after="0" w:line="240" w:lineRule="auto"/>
              <w:jc w:val="center"/>
              <w:rPr>
                <w:rFonts w:ascii="Calibri" w:eastAsia="Times New Roman" w:hAnsi="Calibri" w:cs="Calibri"/>
                <w:b/>
                <w:bCs/>
                <w:sz w:val="18"/>
                <w:szCs w:val="18"/>
                <w:lang w:eastAsia="it-IT"/>
              </w:rPr>
            </w:pPr>
            <w:r w:rsidRPr="008612FC">
              <w:rPr>
                <w:rFonts w:ascii="Calibri" w:eastAsia="Times New Roman" w:hAnsi="Calibri" w:cs="Calibri"/>
                <w:b/>
                <w:bCs/>
                <w:sz w:val="18"/>
                <w:szCs w:val="18"/>
                <w:lang w:eastAsia="it-IT"/>
              </w:rPr>
              <w:t>SCIOPERO GENERALE DEL 13 DICEMBRE2024</w:t>
            </w:r>
          </w:p>
        </w:tc>
      </w:tr>
      <w:tr w:rsidR="008612FC" w:rsidRPr="008612FC" w14:paraId="35C7C2DD" w14:textId="77777777" w:rsidTr="008612FC">
        <w:trPr>
          <w:trHeight w:val="290"/>
        </w:trPr>
        <w:tc>
          <w:tcPr>
            <w:tcW w:w="9634"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6CB34E17" w14:textId="77777777" w:rsidR="008612FC" w:rsidRPr="008612FC" w:rsidRDefault="008612FC" w:rsidP="008612FC">
            <w:pPr>
              <w:spacing w:after="0" w:line="240" w:lineRule="auto"/>
              <w:jc w:val="center"/>
              <w:rPr>
                <w:rFonts w:ascii="Calibri" w:eastAsia="Times New Roman" w:hAnsi="Calibri" w:cs="Calibri"/>
                <w:b/>
                <w:bCs/>
                <w:sz w:val="18"/>
                <w:szCs w:val="18"/>
                <w:lang w:eastAsia="it-IT"/>
              </w:rPr>
            </w:pPr>
            <w:r w:rsidRPr="008612FC">
              <w:rPr>
                <w:rFonts w:ascii="Calibri" w:eastAsia="Times New Roman" w:hAnsi="Calibri" w:cs="Calibri"/>
                <w:b/>
                <w:bCs/>
                <w:sz w:val="18"/>
                <w:szCs w:val="18"/>
                <w:lang w:eastAsia="it-IT"/>
              </w:rPr>
              <w:t>Sciopero generale proclamato da USB con adesione di USB PI e FI-SI</w:t>
            </w:r>
          </w:p>
        </w:tc>
      </w:tr>
      <w:tr w:rsidR="008612FC" w:rsidRPr="008612FC" w14:paraId="6C1B02A5" w14:textId="77777777" w:rsidTr="008612FC">
        <w:trPr>
          <w:trHeight w:val="290"/>
        </w:trPr>
        <w:tc>
          <w:tcPr>
            <w:tcW w:w="1090" w:type="dxa"/>
            <w:tcBorders>
              <w:top w:val="nil"/>
              <w:left w:val="nil"/>
              <w:bottom w:val="nil"/>
              <w:right w:val="nil"/>
            </w:tcBorders>
            <w:shd w:val="clear" w:color="auto" w:fill="auto"/>
            <w:noWrap/>
            <w:vAlign w:val="bottom"/>
            <w:hideMark/>
          </w:tcPr>
          <w:p w14:paraId="4B8B7186" w14:textId="77777777" w:rsidR="008612FC" w:rsidRPr="008612FC" w:rsidRDefault="008612FC" w:rsidP="008612FC">
            <w:pPr>
              <w:spacing w:after="0" w:line="240" w:lineRule="auto"/>
              <w:jc w:val="center"/>
              <w:rPr>
                <w:rFonts w:ascii="Calibri" w:eastAsia="Times New Roman" w:hAnsi="Calibri" w:cs="Calibri"/>
                <w:b/>
                <w:bCs/>
                <w:sz w:val="18"/>
                <w:szCs w:val="18"/>
                <w:lang w:eastAsia="it-IT"/>
              </w:rPr>
            </w:pPr>
          </w:p>
        </w:tc>
        <w:tc>
          <w:tcPr>
            <w:tcW w:w="1483" w:type="dxa"/>
            <w:tcBorders>
              <w:top w:val="nil"/>
              <w:left w:val="nil"/>
              <w:bottom w:val="nil"/>
              <w:right w:val="nil"/>
            </w:tcBorders>
            <w:shd w:val="clear" w:color="auto" w:fill="auto"/>
            <w:noWrap/>
            <w:vAlign w:val="bottom"/>
            <w:hideMark/>
          </w:tcPr>
          <w:p w14:paraId="3F8F0855" w14:textId="77777777" w:rsidR="008612FC" w:rsidRPr="008612FC" w:rsidRDefault="008612FC" w:rsidP="008612FC">
            <w:pPr>
              <w:spacing w:after="0" w:line="240" w:lineRule="auto"/>
              <w:rPr>
                <w:rFonts w:ascii="Times New Roman" w:eastAsia="Times New Roman" w:hAnsi="Times New Roman" w:cs="Times New Roman"/>
                <w:sz w:val="20"/>
                <w:szCs w:val="20"/>
                <w:lang w:eastAsia="it-IT"/>
              </w:rPr>
            </w:pPr>
          </w:p>
        </w:tc>
        <w:tc>
          <w:tcPr>
            <w:tcW w:w="1204" w:type="dxa"/>
            <w:tcBorders>
              <w:top w:val="nil"/>
              <w:left w:val="nil"/>
              <w:bottom w:val="nil"/>
              <w:right w:val="nil"/>
            </w:tcBorders>
            <w:shd w:val="clear" w:color="auto" w:fill="auto"/>
            <w:noWrap/>
            <w:vAlign w:val="bottom"/>
            <w:hideMark/>
          </w:tcPr>
          <w:p w14:paraId="6D3F78DF" w14:textId="77777777" w:rsidR="008612FC" w:rsidRPr="008612FC" w:rsidRDefault="008612FC" w:rsidP="008612FC">
            <w:pPr>
              <w:spacing w:after="0" w:line="240" w:lineRule="auto"/>
              <w:rPr>
                <w:rFonts w:ascii="Times New Roman" w:eastAsia="Times New Roman" w:hAnsi="Times New Roman" w:cs="Times New Roman"/>
                <w:sz w:val="20"/>
                <w:szCs w:val="20"/>
                <w:lang w:eastAsia="it-IT"/>
              </w:rPr>
            </w:pPr>
          </w:p>
        </w:tc>
        <w:tc>
          <w:tcPr>
            <w:tcW w:w="853" w:type="dxa"/>
            <w:tcBorders>
              <w:top w:val="nil"/>
              <w:left w:val="nil"/>
              <w:bottom w:val="nil"/>
              <w:right w:val="nil"/>
            </w:tcBorders>
            <w:shd w:val="clear" w:color="auto" w:fill="auto"/>
            <w:noWrap/>
            <w:vAlign w:val="bottom"/>
            <w:hideMark/>
          </w:tcPr>
          <w:p w14:paraId="370CF49B" w14:textId="77777777" w:rsidR="008612FC" w:rsidRPr="008612FC" w:rsidRDefault="008612FC" w:rsidP="008612FC">
            <w:pPr>
              <w:spacing w:after="0" w:line="240" w:lineRule="auto"/>
              <w:rPr>
                <w:rFonts w:ascii="Times New Roman" w:eastAsia="Times New Roman" w:hAnsi="Times New Roman" w:cs="Times New Roman"/>
                <w:sz w:val="20"/>
                <w:szCs w:val="20"/>
                <w:lang w:eastAsia="it-IT"/>
              </w:rPr>
            </w:pPr>
          </w:p>
        </w:tc>
        <w:tc>
          <w:tcPr>
            <w:tcW w:w="848" w:type="dxa"/>
            <w:tcBorders>
              <w:top w:val="nil"/>
              <w:left w:val="nil"/>
              <w:bottom w:val="nil"/>
              <w:right w:val="nil"/>
            </w:tcBorders>
            <w:shd w:val="clear" w:color="auto" w:fill="auto"/>
            <w:noWrap/>
            <w:vAlign w:val="bottom"/>
            <w:hideMark/>
          </w:tcPr>
          <w:p w14:paraId="07109FE0" w14:textId="77777777" w:rsidR="008612FC" w:rsidRPr="008612FC" w:rsidRDefault="008612FC" w:rsidP="008612FC">
            <w:pPr>
              <w:spacing w:after="0" w:line="240" w:lineRule="auto"/>
              <w:rPr>
                <w:rFonts w:ascii="Times New Roman" w:eastAsia="Times New Roman" w:hAnsi="Times New Roman" w:cs="Times New Roman"/>
                <w:sz w:val="20"/>
                <w:szCs w:val="20"/>
                <w:lang w:eastAsia="it-IT"/>
              </w:rPr>
            </w:pPr>
          </w:p>
        </w:tc>
        <w:tc>
          <w:tcPr>
            <w:tcW w:w="881" w:type="dxa"/>
            <w:tcBorders>
              <w:top w:val="nil"/>
              <w:left w:val="nil"/>
              <w:bottom w:val="nil"/>
              <w:right w:val="nil"/>
            </w:tcBorders>
            <w:shd w:val="clear" w:color="auto" w:fill="auto"/>
            <w:noWrap/>
            <w:vAlign w:val="bottom"/>
            <w:hideMark/>
          </w:tcPr>
          <w:p w14:paraId="23D20561" w14:textId="77777777" w:rsidR="008612FC" w:rsidRPr="008612FC" w:rsidRDefault="008612FC" w:rsidP="008612FC">
            <w:pPr>
              <w:spacing w:after="0" w:line="240" w:lineRule="auto"/>
              <w:rPr>
                <w:rFonts w:ascii="Times New Roman" w:eastAsia="Times New Roman" w:hAnsi="Times New Roman" w:cs="Times New Roman"/>
                <w:sz w:val="20"/>
                <w:szCs w:val="20"/>
                <w:lang w:eastAsia="it-IT"/>
              </w:rPr>
            </w:pPr>
          </w:p>
        </w:tc>
        <w:tc>
          <w:tcPr>
            <w:tcW w:w="3275" w:type="dxa"/>
            <w:tcBorders>
              <w:top w:val="nil"/>
              <w:left w:val="nil"/>
              <w:bottom w:val="nil"/>
              <w:right w:val="nil"/>
            </w:tcBorders>
            <w:shd w:val="clear" w:color="auto" w:fill="auto"/>
            <w:noWrap/>
            <w:vAlign w:val="bottom"/>
            <w:hideMark/>
          </w:tcPr>
          <w:p w14:paraId="4B252C22" w14:textId="77777777" w:rsidR="008612FC" w:rsidRPr="008612FC" w:rsidRDefault="008612FC" w:rsidP="008612FC">
            <w:pPr>
              <w:spacing w:after="0" w:line="240" w:lineRule="auto"/>
              <w:rPr>
                <w:rFonts w:ascii="Times New Roman" w:eastAsia="Times New Roman" w:hAnsi="Times New Roman" w:cs="Times New Roman"/>
                <w:sz w:val="20"/>
                <w:szCs w:val="20"/>
                <w:lang w:eastAsia="it-IT"/>
              </w:rPr>
            </w:pPr>
          </w:p>
        </w:tc>
      </w:tr>
      <w:tr w:rsidR="008612FC" w:rsidRPr="008612FC" w14:paraId="4D448157" w14:textId="77777777" w:rsidTr="008612FC">
        <w:trPr>
          <w:trHeight w:val="1440"/>
        </w:trPr>
        <w:tc>
          <w:tcPr>
            <w:tcW w:w="109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3415C2A"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Proclamante</w:t>
            </w:r>
          </w:p>
        </w:tc>
        <w:tc>
          <w:tcPr>
            <w:tcW w:w="1483" w:type="dxa"/>
            <w:tcBorders>
              <w:top w:val="single" w:sz="4" w:space="0" w:color="auto"/>
              <w:left w:val="nil"/>
              <w:bottom w:val="single" w:sz="4" w:space="0" w:color="auto"/>
              <w:right w:val="single" w:sz="4" w:space="0" w:color="auto"/>
            </w:tcBorders>
            <w:shd w:val="clear" w:color="000000" w:fill="D9E1F2"/>
            <w:vAlign w:val="center"/>
            <w:hideMark/>
          </w:tcPr>
          <w:p w14:paraId="5D79AA92" w14:textId="77777777" w:rsidR="008612FC" w:rsidRPr="008612FC" w:rsidRDefault="008612FC" w:rsidP="008612FC">
            <w:pPr>
              <w:spacing w:after="0" w:line="240" w:lineRule="auto"/>
              <w:jc w:val="center"/>
              <w:rPr>
                <w:rFonts w:ascii="Calibri" w:eastAsia="Times New Roman" w:hAnsi="Calibri" w:cs="Calibri"/>
                <w:b/>
                <w:bCs/>
                <w:i/>
                <w:iCs/>
                <w:color w:val="000000"/>
                <w:sz w:val="18"/>
                <w:szCs w:val="18"/>
                <w:lang w:eastAsia="it-IT"/>
              </w:rPr>
            </w:pPr>
            <w:r w:rsidRPr="008612FC">
              <w:rPr>
                <w:rFonts w:ascii="Calibri" w:eastAsia="Times New Roman" w:hAnsi="Calibri" w:cs="Calibri"/>
                <w:b/>
                <w:bCs/>
                <w:i/>
                <w:iCs/>
                <w:color w:val="000000"/>
                <w:sz w:val="18"/>
                <w:szCs w:val="18"/>
                <w:lang w:eastAsia="it-IT"/>
              </w:rPr>
              <w:t>% Rappresentatività a livello nazionale (1)</w:t>
            </w:r>
          </w:p>
        </w:tc>
        <w:tc>
          <w:tcPr>
            <w:tcW w:w="1204" w:type="dxa"/>
            <w:tcBorders>
              <w:top w:val="single" w:sz="4" w:space="0" w:color="auto"/>
              <w:left w:val="nil"/>
              <w:bottom w:val="single" w:sz="4" w:space="0" w:color="auto"/>
              <w:right w:val="single" w:sz="4" w:space="0" w:color="auto"/>
            </w:tcBorders>
            <w:shd w:val="clear" w:color="000000" w:fill="D9E1F2"/>
            <w:vAlign w:val="center"/>
            <w:hideMark/>
          </w:tcPr>
          <w:p w14:paraId="1F9191C9"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 voti  nella scuola per le  elezioni RSU</w:t>
            </w:r>
          </w:p>
        </w:tc>
        <w:tc>
          <w:tcPr>
            <w:tcW w:w="853" w:type="dxa"/>
            <w:tcBorders>
              <w:top w:val="single" w:sz="4" w:space="0" w:color="auto"/>
              <w:left w:val="nil"/>
              <w:bottom w:val="single" w:sz="4" w:space="0" w:color="auto"/>
              <w:right w:val="single" w:sz="4" w:space="0" w:color="auto"/>
            </w:tcBorders>
            <w:shd w:val="clear" w:color="000000" w:fill="D9E1F2"/>
            <w:vAlign w:val="center"/>
            <w:hideMark/>
          </w:tcPr>
          <w:p w14:paraId="2E929154"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Tipo di sciopero</w:t>
            </w:r>
          </w:p>
        </w:tc>
        <w:tc>
          <w:tcPr>
            <w:tcW w:w="848" w:type="dxa"/>
            <w:tcBorders>
              <w:top w:val="single" w:sz="4" w:space="0" w:color="auto"/>
              <w:left w:val="nil"/>
              <w:bottom w:val="single" w:sz="4" w:space="0" w:color="auto"/>
              <w:right w:val="single" w:sz="4" w:space="0" w:color="auto"/>
            </w:tcBorders>
            <w:shd w:val="clear" w:color="000000" w:fill="D9E1F2"/>
            <w:vAlign w:val="center"/>
            <w:hideMark/>
          </w:tcPr>
          <w:p w14:paraId="47DE1E07"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 xml:space="preserve">Durata dello sciopero </w:t>
            </w:r>
          </w:p>
        </w:tc>
        <w:tc>
          <w:tcPr>
            <w:tcW w:w="4156" w:type="dxa"/>
            <w:gridSpan w:val="2"/>
            <w:tcBorders>
              <w:top w:val="single" w:sz="4" w:space="0" w:color="auto"/>
              <w:left w:val="nil"/>
              <w:bottom w:val="single" w:sz="4" w:space="0" w:color="auto"/>
              <w:right w:val="single" w:sz="4" w:space="0" w:color="auto"/>
            </w:tcBorders>
            <w:shd w:val="clear" w:color="000000" w:fill="D9E1F2"/>
            <w:vAlign w:val="center"/>
            <w:hideMark/>
          </w:tcPr>
          <w:p w14:paraId="2F32DC91"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Sintesi delle motivazioni dello sciopero</w:t>
            </w:r>
          </w:p>
        </w:tc>
      </w:tr>
      <w:tr w:rsidR="008612FC" w:rsidRPr="008612FC" w14:paraId="73E3E263" w14:textId="77777777" w:rsidTr="008612FC">
        <w:trPr>
          <w:trHeight w:val="480"/>
        </w:trPr>
        <w:tc>
          <w:tcPr>
            <w:tcW w:w="1090" w:type="dxa"/>
            <w:tcBorders>
              <w:top w:val="nil"/>
              <w:left w:val="single" w:sz="8" w:space="0" w:color="auto"/>
              <w:bottom w:val="single" w:sz="4" w:space="0" w:color="auto"/>
              <w:right w:val="single" w:sz="4" w:space="0" w:color="auto"/>
            </w:tcBorders>
            <w:shd w:val="clear" w:color="auto" w:fill="auto"/>
            <w:vAlign w:val="center"/>
            <w:hideMark/>
          </w:tcPr>
          <w:p w14:paraId="5822B834" w14:textId="77777777" w:rsidR="008612FC" w:rsidRPr="008612FC" w:rsidRDefault="008612FC" w:rsidP="008612FC">
            <w:pPr>
              <w:spacing w:after="0" w:line="240" w:lineRule="auto"/>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 xml:space="preserve">USB </w:t>
            </w:r>
          </w:p>
        </w:tc>
        <w:tc>
          <w:tcPr>
            <w:tcW w:w="1483" w:type="dxa"/>
            <w:tcBorders>
              <w:top w:val="nil"/>
              <w:left w:val="nil"/>
              <w:bottom w:val="single" w:sz="4" w:space="0" w:color="auto"/>
              <w:right w:val="single" w:sz="4" w:space="0" w:color="auto"/>
            </w:tcBorders>
            <w:shd w:val="clear" w:color="auto" w:fill="auto"/>
            <w:noWrap/>
            <w:vAlign w:val="center"/>
            <w:hideMark/>
          </w:tcPr>
          <w:p w14:paraId="47017550" w14:textId="77777777" w:rsidR="008612FC" w:rsidRPr="008612FC" w:rsidRDefault="008612FC" w:rsidP="008612FC">
            <w:pPr>
              <w:spacing w:after="0" w:line="240" w:lineRule="auto"/>
              <w:jc w:val="center"/>
              <w:rPr>
                <w:rFonts w:ascii="Calibri" w:eastAsia="Times New Roman" w:hAnsi="Calibri" w:cs="Calibri"/>
                <w:sz w:val="18"/>
                <w:szCs w:val="18"/>
                <w:lang w:eastAsia="it-IT"/>
              </w:rPr>
            </w:pPr>
            <w:r w:rsidRPr="008612FC">
              <w:rPr>
                <w:rFonts w:ascii="Calibri" w:eastAsia="Times New Roman" w:hAnsi="Calibri" w:cs="Calibri"/>
                <w:sz w:val="18"/>
                <w:szCs w:val="18"/>
                <w:lang w:eastAsia="it-IT"/>
              </w:rPr>
              <w:t>/</w:t>
            </w:r>
          </w:p>
        </w:tc>
        <w:tc>
          <w:tcPr>
            <w:tcW w:w="1204" w:type="dxa"/>
            <w:tcBorders>
              <w:top w:val="nil"/>
              <w:left w:val="nil"/>
              <w:bottom w:val="single" w:sz="4" w:space="0" w:color="auto"/>
              <w:right w:val="single" w:sz="4" w:space="0" w:color="auto"/>
            </w:tcBorders>
            <w:shd w:val="clear" w:color="auto" w:fill="auto"/>
            <w:vAlign w:val="center"/>
            <w:hideMark/>
          </w:tcPr>
          <w:p w14:paraId="1DFE5069"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 </w:t>
            </w:r>
          </w:p>
        </w:tc>
        <w:tc>
          <w:tcPr>
            <w:tcW w:w="853" w:type="dxa"/>
            <w:tcBorders>
              <w:top w:val="nil"/>
              <w:left w:val="nil"/>
              <w:bottom w:val="single" w:sz="4" w:space="0" w:color="auto"/>
              <w:right w:val="single" w:sz="4" w:space="0" w:color="auto"/>
            </w:tcBorders>
            <w:shd w:val="clear" w:color="auto" w:fill="auto"/>
            <w:vAlign w:val="center"/>
            <w:hideMark/>
          </w:tcPr>
          <w:p w14:paraId="405F9786"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generale</w:t>
            </w:r>
          </w:p>
        </w:tc>
        <w:tc>
          <w:tcPr>
            <w:tcW w:w="848" w:type="dxa"/>
            <w:tcBorders>
              <w:top w:val="nil"/>
              <w:left w:val="nil"/>
              <w:bottom w:val="single" w:sz="4" w:space="0" w:color="auto"/>
              <w:right w:val="nil"/>
            </w:tcBorders>
            <w:shd w:val="clear" w:color="auto" w:fill="auto"/>
            <w:vAlign w:val="center"/>
            <w:hideMark/>
          </w:tcPr>
          <w:p w14:paraId="2E44BF2E"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intera giornata</w:t>
            </w:r>
          </w:p>
        </w:tc>
        <w:tc>
          <w:tcPr>
            <w:tcW w:w="41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E6716D6" w14:textId="77777777" w:rsidR="008612FC" w:rsidRPr="008612FC" w:rsidRDefault="008612FC" w:rsidP="008612FC">
            <w:pPr>
              <w:spacing w:after="0" w:line="240" w:lineRule="auto"/>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Contro la politica economica del Governo Meloni esplicitata nella manovra economica per il 2025; Contro il crescente coinvolgimento dell’Italia nei teatri di guerra tanto ad est quanto nel sostegno al genocida governo israeliano; Contro i progetti di riforma autoritaria dello stato, quali DL 1660, premierato e autonomia differenziata; Per forti aumenti salariali oltre il recupero dell’inflazione reale; Per una nuova indicizzazione che leghi i salari all’aumento reale del costo della vita; Per una vera politica di difesa e rilancio della Sanità Pubblica; Per una vera tassazione sui superprofitti di Banche e le compagnie energetiche;La cancellazione delle leggi che hanno introdotto precarietà e liberalizzazione, quali il nuovo codice degli appalti;per veri rinnovi dei contratti nazionali; Contro il cosiddetto decreto Cutro che riporterà nella clandestinità migliaia di lavoratori migranti; Per la detassazione delle pensioni in linea con gli altri paesi europei e le pensioni minime a 1000 (mille) euro</w:t>
            </w:r>
          </w:p>
        </w:tc>
      </w:tr>
      <w:tr w:rsidR="008612FC" w:rsidRPr="008612FC" w14:paraId="38020945" w14:textId="77777777" w:rsidTr="008612FC">
        <w:trPr>
          <w:trHeight w:val="720"/>
        </w:trPr>
        <w:tc>
          <w:tcPr>
            <w:tcW w:w="1090" w:type="dxa"/>
            <w:tcBorders>
              <w:top w:val="nil"/>
              <w:left w:val="single" w:sz="8" w:space="0" w:color="auto"/>
              <w:bottom w:val="single" w:sz="4" w:space="0" w:color="auto"/>
              <w:right w:val="single" w:sz="4" w:space="0" w:color="auto"/>
            </w:tcBorders>
            <w:shd w:val="clear" w:color="auto" w:fill="auto"/>
            <w:vAlign w:val="center"/>
            <w:hideMark/>
          </w:tcPr>
          <w:p w14:paraId="0870D738" w14:textId="77777777" w:rsidR="008612FC" w:rsidRPr="008612FC" w:rsidRDefault="008612FC" w:rsidP="008612FC">
            <w:pPr>
              <w:spacing w:after="0" w:line="240" w:lineRule="auto"/>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USB  PUBBLICO IMPIEGO</w:t>
            </w:r>
          </w:p>
        </w:tc>
        <w:tc>
          <w:tcPr>
            <w:tcW w:w="1483" w:type="dxa"/>
            <w:tcBorders>
              <w:top w:val="nil"/>
              <w:left w:val="nil"/>
              <w:bottom w:val="single" w:sz="4" w:space="0" w:color="auto"/>
              <w:right w:val="single" w:sz="4" w:space="0" w:color="auto"/>
            </w:tcBorders>
            <w:shd w:val="clear" w:color="auto" w:fill="auto"/>
            <w:vAlign w:val="center"/>
            <w:hideMark/>
          </w:tcPr>
          <w:p w14:paraId="6BFD3E82" w14:textId="77777777" w:rsidR="008612FC" w:rsidRPr="008612FC" w:rsidRDefault="008612FC" w:rsidP="008612FC">
            <w:pPr>
              <w:spacing w:after="0" w:line="240" w:lineRule="auto"/>
              <w:jc w:val="center"/>
              <w:rPr>
                <w:rFonts w:ascii="Calibri" w:eastAsia="Times New Roman" w:hAnsi="Calibri" w:cs="Calibri"/>
                <w:b/>
                <w:bCs/>
                <w:sz w:val="18"/>
                <w:szCs w:val="18"/>
                <w:lang w:eastAsia="it-IT"/>
              </w:rPr>
            </w:pPr>
            <w:r w:rsidRPr="008612FC">
              <w:rPr>
                <w:rFonts w:ascii="Calibri" w:eastAsia="Times New Roman" w:hAnsi="Calibri" w:cs="Calibri"/>
                <w:b/>
                <w:bCs/>
                <w:sz w:val="18"/>
                <w:szCs w:val="18"/>
                <w:lang w:eastAsia="it-IT"/>
              </w:rPr>
              <w:t>0,77%</w:t>
            </w:r>
          </w:p>
        </w:tc>
        <w:tc>
          <w:tcPr>
            <w:tcW w:w="1204" w:type="dxa"/>
            <w:tcBorders>
              <w:top w:val="nil"/>
              <w:left w:val="nil"/>
              <w:bottom w:val="single" w:sz="4" w:space="0" w:color="auto"/>
              <w:right w:val="single" w:sz="4" w:space="0" w:color="auto"/>
            </w:tcBorders>
            <w:shd w:val="clear" w:color="auto" w:fill="auto"/>
            <w:vAlign w:val="center"/>
            <w:hideMark/>
          </w:tcPr>
          <w:p w14:paraId="6D53DFC9"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 </w:t>
            </w:r>
          </w:p>
        </w:tc>
        <w:tc>
          <w:tcPr>
            <w:tcW w:w="853" w:type="dxa"/>
            <w:tcBorders>
              <w:top w:val="nil"/>
              <w:left w:val="nil"/>
              <w:bottom w:val="single" w:sz="4" w:space="0" w:color="auto"/>
              <w:right w:val="single" w:sz="4" w:space="0" w:color="auto"/>
            </w:tcBorders>
            <w:shd w:val="clear" w:color="auto" w:fill="auto"/>
            <w:vAlign w:val="center"/>
            <w:hideMark/>
          </w:tcPr>
          <w:p w14:paraId="45BD04DA"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generale</w:t>
            </w:r>
          </w:p>
        </w:tc>
        <w:tc>
          <w:tcPr>
            <w:tcW w:w="848" w:type="dxa"/>
            <w:tcBorders>
              <w:top w:val="nil"/>
              <w:left w:val="nil"/>
              <w:bottom w:val="nil"/>
              <w:right w:val="single" w:sz="4" w:space="0" w:color="auto"/>
            </w:tcBorders>
            <w:shd w:val="clear" w:color="auto" w:fill="auto"/>
            <w:vAlign w:val="center"/>
            <w:hideMark/>
          </w:tcPr>
          <w:p w14:paraId="7F6FE925"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intera giornata</w:t>
            </w:r>
          </w:p>
        </w:tc>
        <w:tc>
          <w:tcPr>
            <w:tcW w:w="4156" w:type="dxa"/>
            <w:gridSpan w:val="2"/>
            <w:vMerge/>
            <w:tcBorders>
              <w:top w:val="single" w:sz="4" w:space="0" w:color="auto"/>
              <w:left w:val="single" w:sz="4" w:space="0" w:color="auto"/>
              <w:bottom w:val="single" w:sz="4" w:space="0" w:color="auto"/>
              <w:right w:val="single" w:sz="4" w:space="0" w:color="auto"/>
            </w:tcBorders>
            <w:vAlign w:val="center"/>
            <w:hideMark/>
          </w:tcPr>
          <w:p w14:paraId="03503B5D" w14:textId="77777777" w:rsidR="008612FC" w:rsidRPr="008612FC" w:rsidRDefault="008612FC" w:rsidP="008612FC">
            <w:pPr>
              <w:spacing w:after="0" w:line="240" w:lineRule="auto"/>
              <w:rPr>
                <w:rFonts w:ascii="Calibri" w:eastAsia="Times New Roman" w:hAnsi="Calibri" w:cs="Calibri"/>
                <w:b/>
                <w:bCs/>
                <w:color w:val="000000"/>
                <w:sz w:val="18"/>
                <w:szCs w:val="18"/>
                <w:lang w:eastAsia="it-IT"/>
              </w:rPr>
            </w:pPr>
          </w:p>
        </w:tc>
      </w:tr>
      <w:tr w:rsidR="008612FC" w:rsidRPr="008612FC" w14:paraId="15878769" w14:textId="77777777" w:rsidTr="008612FC">
        <w:trPr>
          <w:trHeight w:val="6240"/>
        </w:trPr>
        <w:tc>
          <w:tcPr>
            <w:tcW w:w="1090" w:type="dxa"/>
            <w:tcBorders>
              <w:top w:val="nil"/>
              <w:left w:val="single" w:sz="4" w:space="0" w:color="auto"/>
              <w:bottom w:val="single" w:sz="4" w:space="0" w:color="auto"/>
              <w:right w:val="single" w:sz="4" w:space="0" w:color="auto"/>
            </w:tcBorders>
            <w:shd w:val="clear" w:color="auto" w:fill="auto"/>
            <w:vAlign w:val="center"/>
            <w:hideMark/>
          </w:tcPr>
          <w:p w14:paraId="412A7589" w14:textId="77777777" w:rsidR="008612FC" w:rsidRPr="008612FC" w:rsidRDefault="008612FC" w:rsidP="008612FC">
            <w:pPr>
              <w:spacing w:after="0" w:line="240" w:lineRule="auto"/>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FI-SI</w:t>
            </w:r>
          </w:p>
        </w:tc>
        <w:tc>
          <w:tcPr>
            <w:tcW w:w="1483" w:type="dxa"/>
            <w:tcBorders>
              <w:top w:val="nil"/>
              <w:left w:val="nil"/>
              <w:bottom w:val="single" w:sz="4" w:space="0" w:color="auto"/>
              <w:right w:val="single" w:sz="4" w:space="0" w:color="auto"/>
            </w:tcBorders>
            <w:shd w:val="clear" w:color="auto" w:fill="auto"/>
            <w:noWrap/>
            <w:vAlign w:val="center"/>
            <w:hideMark/>
          </w:tcPr>
          <w:p w14:paraId="14EBCE9B" w14:textId="77777777" w:rsidR="008612FC" w:rsidRPr="008612FC" w:rsidRDefault="008612FC" w:rsidP="008612FC">
            <w:pPr>
              <w:spacing w:after="0" w:line="240" w:lineRule="auto"/>
              <w:jc w:val="center"/>
              <w:rPr>
                <w:rFonts w:ascii="Calibri" w:eastAsia="Times New Roman" w:hAnsi="Calibri" w:cs="Calibri"/>
                <w:sz w:val="18"/>
                <w:szCs w:val="18"/>
                <w:lang w:eastAsia="it-IT"/>
              </w:rPr>
            </w:pPr>
            <w:r w:rsidRPr="008612FC">
              <w:rPr>
                <w:rFonts w:ascii="Calibri" w:eastAsia="Times New Roman" w:hAnsi="Calibri" w:cs="Calibri"/>
                <w:sz w:val="18"/>
                <w:szCs w:val="18"/>
                <w:lang w:eastAsia="it-IT"/>
              </w:rPr>
              <w:t>/</w:t>
            </w:r>
          </w:p>
        </w:tc>
        <w:tc>
          <w:tcPr>
            <w:tcW w:w="1204" w:type="dxa"/>
            <w:tcBorders>
              <w:top w:val="nil"/>
              <w:left w:val="nil"/>
              <w:bottom w:val="single" w:sz="4" w:space="0" w:color="auto"/>
              <w:right w:val="single" w:sz="4" w:space="0" w:color="auto"/>
            </w:tcBorders>
            <w:shd w:val="clear" w:color="auto" w:fill="auto"/>
            <w:vAlign w:val="center"/>
            <w:hideMark/>
          </w:tcPr>
          <w:p w14:paraId="3561CEE0"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 </w:t>
            </w:r>
          </w:p>
        </w:tc>
        <w:tc>
          <w:tcPr>
            <w:tcW w:w="853" w:type="dxa"/>
            <w:tcBorders>
              <w:top w:val="nil"/>
              <w:left w:val="nil"/>
              <w:bottom w:val="single" w:sz="4" w:space="0" w:color="auto"/>
              <w:right w:val="single" w:sz="4" w:space="0" w:color="auto"/>
            </w:tcBorders>
            <w:shd w:val="clear" w:color="auto" w:fill="auto"/>
            <w:vAlign w:val="center"/>
            <w:hideMark/>
          </w:tcPr>
          <w:p w14:paraId="044A348E"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 xml:space="preserve">generale </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2DCEE283"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intera giornata</w:t>
            </w:r>
          </w:p>
        </w:tc>
        <w:tc>
          <w:tcPr>
            <w:tcW w:w="4156" w:type="dxa"/>
            <w:gridSpan w:val="2"/>
            <w:vMerge/>
            <w:tcBorders>
              <w:top w:val="single" w:sz="4" w:space="0" w:color="auto"/>
              <w:left w:val="single" w:sz="4" w:space="0" w:color="auto"/>
              <w:bottom w:val="single" w:sz="4" w:space="0" w:color="auto"/>
              <w:right w:val="single" w:sz="4" w:space="0" w:color="auto"/>
            </w:tcBorders>
            <w:vAlign w:val="center"/>
            <w:hideMark/>
          </w:tcPr>
          <w:p w14:paraId="74D47488" w14:textId="77777777" w:rsidR="008612FC" w:rsidRPr="008612FC" w:rsidRDefault="008612FC" w:rsidP="008612FC">
            <w:pPr>
              <w:spacing w:after="0" w:line="240" w:lineRule="auto"/>
              <w:rPr>
                <w:rFonts w:ascii="Calibri" w:eastAsia="Times New Roman" w:hAnsi="Calibri" w:cs="Calibri"/>
                <w:b/>
                <w:bCs/>
                <w:color w:val="000000"/>
                <w:sz w:val="18"/>
                <w:szCs w:val="18"/>
                <w:lang w:eastAsia="it-IT"/>
              </w:rPr>
            </w:pPr>
          </w:p>
        </w:tc>
      </w:tr>
      <w:tr w:rsidR="008612FC" w:rsidRPr="008612FC" w14:paraId="2A490DA6" w14:textId="77777777" w:rsidTr="008612FC">
        <w:trPr>
          <w:trHeight w:val="290"/>
        </w:trPr>
        <w:tc>
          <w:tcPr>
            <w:tcW w:w="1090" w:type="dxa"/>
            <w:tcBorders>
              <w:top w:val="nil"/>
              <w:left w:val="nil"/>
              <w:bottom w:val="nil"/>
              <w:right w:val="nil"/>
            </w:tcBorders>
            <w:shd w:val="clear" w:color="auto" w:fill="auto"/>
            <w:noWrap/>
            <w:vAlign w:val="bottom"/>
            <w:hideMark/>
          </w:tcPr>
          <w:p w14:paraId="222DFE58" w14:textId="77777777" w:rsidR="008612FC" w:rsidRDefault="008612FC" w:rsidP="008612FC">
            <w:pPr>
              <w:spacing w:after="0" w:line="240" w:lineRule="auto"/>
              <w:jc w:val="center"/>
              <w:rPr>
                <w:rFonts w:ascii="Calibri" w:eastAsia="Times New Roman" w:hAnsi="Calibri" w:cs="Calibri"/>
                <w:b/>
                <w:bCs/>
                <w:color w:val="000000"/>
                <w:sz w:val="18"/>
                <w:szCs w:val="18"/>
                <w:lang w:eastAsia="it-IT"/>
              </w:rPr>
            </w:pPr>
          </w:p>
          <w:p w14:paraId="1B0187BF" w14:textId="77777777" w:rsidR="008612FC" w:rsidRDefault="008612FC" w:rsidP="008B489B">
            <w:pPr>
              <w:spacing w:after="0" w:line="240" w:lineRule="auto"/>
              <w:rPr>
                <w:rFonts w:ascii="Calibri" w:eastAsia="Times New Roman" w:hAnsi="Calibri" w:cs="Calibri"/>
                <w:b/>
                <w:bCs/>
                <w:color w:val="000000"/>
                <w:sz w:val="18"/>
                <w:szCs w:val="18"/>
                <w:lang w:eastAsia="it-IT"/>
              </w:rPr>
            </w:pPr>
          </w:p>
          <w:p w14:paraId="0B628051"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p>
        </w:tc>
        <w:tc>
          <w:tcPr>
            <w:tcW w:w="1483" w:type="dxa"/>
            <w:tcBorders>
              <w:top w:val="nil"/>
              <w:left w:val="nil"/>
              <w:bottom w:val="nil"/>
              <w:right w:val="nil"/>
            </w:tcBorders>
            <w:shd w:val="clear" w:color="auto" w:fill="auto"/>
            <w:noWrap/>
            <w:vAlign w:val="bottom"/>
            <w:hideMark/>
          </w:tcPr>
          <w:p w14:paraId="5CE16D9A" w14:textId="77777777" w:rsidR="008612FC" w:rsidRPr="008612FC" w:rsidRDefault="008612FC" w:rsidP="008612FC">
            <w:pPr>
              <w:spacing w:after="0" w:line="240" w:lineRule="auto"/>
              <w:rPr>
                <w:rFonts w:ascii="Times New Roman" w:eastAsia="Times New Roman" w:hAnsi="Times New Roman" w:cs="Times New Roman"/>
                <w:sz w:val="20"/>
                <w:szCs w:val="20"/>
                <w:lang w:eastAsia="it-IT"/>
              </w:rPr>
            </w:pPr>
          </w:p>
        </w:tc>
        <w:tc>
          <w:tcPr>
            <w:tcW w:w="1204" w:type="dxa"/>
            <w:tcBorders>
              <w:top w:val="nil"/>
              <w:left w:val="nil"/>
              <w:bottom w:val="nil"/>
              <w:right w:val="nil"/>
            </w:tcBorders>
            <w:shd w:val="clear" w:color="auto" w:fill="auto"/>
            <w:noWrap/>
            <w:vAlign w:val="bottom"/>
            <w:hideMark/>
          </w:tcPr>
          <w:p w14:paraId="4F36A667" w14:textId="77777777" w:rsidR="008612FC" w:rsidRPr="008612FC" w:rsidRDefault="008612FC" w:rsidP="008612FC">
            <w:pPr>
              <w:spacing w:after="0" w:line="240" w:lineRule="auto"/>
              <w:rPr>
                <w:rFonts w:ascii="Times New Roman" w:eastAsia="Times New Roman" w:hAnsi="Times New Roman" w:cs="Times New Roman"/>
                <w:sz w:val="20"/>
                <w:szCs w:val="20"/>
                <w:lang w:eastAsia="it-IT"/>
              </w:rPr>
            </w:pPr>
          </w:p>
        </w:tc>
        <w:tc>
          <w:tcPr>
            <w:tcW w:w="853" w:type="dxa"/>
            <w:tcBorders>
              <w:top w:val="nil"/>
              <w:left w:val="nil"/>
              <w:bottom w:val="nil"/>
              <w:right w:val="nil"/>
            </w:tcBorders>
            <w:shd w:val="clear" w:color="auto" w:fill="auto"/>
            <w:noWrap/>
            <w:vAlign w:val="bottom"/>
            <w:hideMark/>
          </w:tcPr>
          <w:p w14:paraId="7E9AA81D" w14:textId="77777777" w:rsidR="008612FC" w:rsidRPr="008612FC" w:rsidRDefault="008612FC" w:rsidP="008612FC">
            <w:pPr>
              <w:spacing w:after="0" w:line="240" w:lineRule="auto"/>
              <w:rPr>
                <w:rFonts w:ascii="Times New Roman" w:eastAsia="Times New Roman" w:hAnsi="Times New Roman" w:cs="Times New Roman"/>
                <w:sz w:val="20"/>
                <w:szCs w:val="20"/>
                <w:lang w:eastAsia="it-IT"/>
              </w:rPr>
            </w:pPr>
          </w:p>
        </w:tc>
        <w:tc>
          <w:tcPr>
            <w:tcW w:w="848" w:type="dxa"/>
            <w:tcBorders>
              <w:top w:val="nil"/>
              <w:left w:val="nil"/>
              <w:bottom w:val="nil"/>
              <w:right w:val="nil"/>
            </w:tcBorders>
            <w:shd w:val="clear" w:color="auto" w:fill="auto"/>
            <w:noWrap/>
            <w:vAlign w:val="bottom"/>
            <w:hideMark/>
          </w:tcPr>
          <w:p w14:paraId="0E30538E" w14:textId="77777777" w:rsidR="008612FC" w:rsidRPr="008612FC" w:rsidRDefault="008612FC" w:rsidP="008612FC">
            <w:pPr>
              <w:spacing w:after="0" w:line="240" w:lineRule="auto"/>
              <w:rPr>
                <w:rFonts w:ascii="Times New Roman" w:eastAsia="Times New Roman" w:hAnsi="Times New Roman" w:cs="Times New Roman"/>
                <w:sz w:val="20"/>
                <w:szCs w:val="20"/>
                <w:lang w:eastAsia="it-IT"/>
              </w:rPr>
            </w:pPr>
          </w:p>
        </w:tc>
        <w:tc>
          <w:tcPr>
            <w:tcW w:w="881" w:type="dxa"/>
            <w:tcBorders>
              <w:top w:val="nil"/>
              <w:left w:val="nil"/>
              <w:bottom w:val="nil"/>
              <w:right w:val="nil"/>
            </w:tcBorders>
            <w:shd w:val="clear" w:color="auto" w:fill="auto"/>
            <w:noWrap/>
            <w:vAlign w:val="bottom"/>
            <w:hideMark/>
          </w:tcPr>
          <w:p w14:paraId="6F021B2A" w14:textId="77777777" w:rsidR="008612FC" w:rsidRPr="008612FC" w:rsidRDefault="008612FC" w:rsidP="008612FC">
            <w:pPr>
              <w:spacing w:after="0" w:line="240" w:lineRule="auto"/>
              <w:rPr>
                <w:rFonts w:ascii="Times New Roman" w:eastAsia="Times New Roman" w:hAnsi="Times New Roman" w:cs="Times New Roman"/>
                <w:sz w:val="20"/>
                <w:szCs w:val="20"/>
                <w:lang w:eastAsia="it-IT"/>
              </w:rPr>
            </w:pPr>
          </w:p>
        </w:tc>
        <w:tc>
          <w:tcPr>
            <w:tcW w:w="3275" w:type="dxa"/>
            <w:tcBorders>
              <w:top w:val="nil"/>
              <w:left w:val="nil"/>
              <w:bottom w:val="nil"/>
              <w:right w:val="nil"/>
            </w:tcBorders>
            <w:shd w:val="clear" w:color="auto" w:fill="auto"/>
            <w:noWrap/>
            <w:vAlign w:val="bottom"/>
            <w:hideMark/>
          </w:tcPr>
          <w:p w14:paraId="3ED91D62" w14:textId="77777777" w:rsidR="008612FC" w:rsidRPr="008612FC" w:rsidRDefault="008612FC" w:rsidP="008612FC">
            <w:pPr>
              <w:spacing w:after="0" w:line="240" w:lineRule="auto"/>
              <w:rPr>
                <w:rFonts w:ascii="Times New Roman" w:eastAsia="Times New Roman" w:hAnsi="Times New Roman" w:cs="Times New Roman"/>
                <w:sz w:val="20"/>
                <w:szCs w:val="20"/>
                <w:lang w:eastAsia="it-IT"/>
              </w:rPr>
            </w:pPr>
          </w:p>
        </w:tc>
      </w:tr>
      <w:tr w:rsidR="008612FC" w:rsidRPr="008612FC" w14:paraId="6185FB98" w14:textId="77777777" w:rsidTr="008612FC">
        <w:trPr>
          <w:trHeight w:val="290"/>
        </w:trPr>
        <w:tc>
          <w:tcPr>
            <w:tcW w:w="9634" w:type="dxa"/>
            <w:gridSpan w:val="7"/>
            <w:tcBorders>
              <w:top w:val="single" w:sz="4" w:space="0" w:color="auto"/>
              <w:left w:val="single" w:sz="8" w:space="0" w:color="auto"/>
              <w:bottom w:val="single" w:sz="4" w:space="0" w:color="auto"/>
              <w:right w:val="single" w:sz="8" w:space="0" w:color="000000"/>
            </w:tcBorders>
            <w:shd w:val="clear" w:color="000000" w:fill="D9E1F2"/>
            <w:noWrap/>
            <w:vAlign w:val="center"/>
            <w:hideMark/>
          </w:tcPr>
          <w:p w14:paraId="4F9D5300"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Precedenti azioni di sciopero</w:t>
            </w:r>
          </w:p>
        </w:tc>
      </w:tr>
      <w:tr w:rsidR="008612FC" w:rsidRPr="008612FC" w14:paraId="3B494EF3" w14:textId="77777777" w:rsidTr="008612FC">
        <w:trPr>
          <w:trHeight w:val="960"/>
        </w:trPr>
        <w:tc>
          <w:tcPr>
            <w:tcW w:w="1090" w:type="dxa"/>
            <w:tcBorders>
              <w:top w:val="nil"/>
              <w:left w:val="single" w:sz="8" w:space="0" w:color="auto"/>
              <w:bottom w:val="single" w:sz="4" w:space="0" w:color="auto"/>
              <w:right w:val="single" w:sz="4" w:space="0" w:color="auto"/>
            </w:tcBorders>
            <w:shd w:val="clear" w:color="auto" w:fill="auto"/>
            <w:vAlign w:val="center"/>
            <w:hideMark/>
          </w:tcPr>
          <w:p w14:paraId="6C11D2D4" w14:textId="77777777" w:rsidR="008612FC" w:rsidRPr="008612FC" w:rsidRDefault="008612FC" w:rsidP="008612FC">
            <w:pPr>
              <w:spacing w:after="0" w:line="240" w:lineRule="auto"/>
              <w:jc w:val="center"/>
              <w:rPr>
                <w:rFonts w:ascii="Calibri" w:eastAsia="Times New Roman" w:hAnsi="Calibri" w:cs="Calibri"/>
                <w:b/>
                <w:bCs/>
                <w:i/>
                <w:iCs/>
                <w:color w:val="000000"/>
                <w:sz w:val="18"/>
                <w:szCs w:val="18"/>
                <w:lang w:eastAsia="it-IT"/>
              </w:rPr>
            </w:pPr>
            <w:r w:rsidRPr="008612FC">
              <w:rPr>
                <w:rFonts w:ascii="Calibri" w:eastAsia="Times New Roman" w:hAnsi="Calibri" w:cs="Calibri"/>
                <w:b/>
                <w:bCs/>
                <w:i/>
                <w:iCs/>
                <w:color w:val="000000"/>
                <w:sz w:val="18"/>
                <w:szCs w:val="18"/>
                <w:lang w:eastAsia="it-IT"/>
              </w:rPr>
              <w:t>a.s.</w:t>
            </w:r>
          </w:p>
        </w:tc>
        <w:tc>
          <w:tcPr>
            <w:tcW w:w="1483" w:type="dxa"/>
            <w:tcBorders>
              <w:top w:val="nil"/>
              <w:left w:val="nil"/>
              <w:bottom w:val="single" w:sz="4" w:space="0" w:color="auto"/>
              <w:right w:val="single" w:sz="4" w:space="0" w:color="auto"/>
            </w:tcBorders>
            <w:shd w:val="clear" w:color="auto" w:fill="auto"/>
            <w:vAlign w:val="center"/>
            <w:hideMark/>
          </w:tcPr>
          <w:p w14:paraId="02D1FC57" w14:textId="77777777" w:rsidR="008612FC" w:rsidRPr="008612FC" w:rsidRDefault="008612FC" w:rsidP="008612FC">
            <w:pPr>
              <w:spacing w:after="0" w:line="240" w:lineRule="auto"/>
              <w:jc w:val="center"/>
              <w:rPr>
                <w:rFonts w:ascii="Calibri" w:eastAsia="Times New Roman" w:hAnsi="Calibri" w:cs="Calibri"/>
                <w:b/>
                <w:bCs/>
                <w:i/>
                <w:iCs/>
                <w:color w:val="000000"/>
                <w:sz w:val="18"/>
                <w:szCs w:val="18"/>
                <w:lang w:eastAsia="it-IT"/>
              </w:rPr>
            </w:pPr>
            <w:r w:rsidRPr="008612FC">
              <w:rPr>
                <w:rFonts w:ascii="Calibri" w:eastAsia="Times New Roman" w:hAnsi="Calibri" w:cs="Calibri"/>
                <w:b/>
                <w:bCs/>
                <w:i/>
                <w:iCs/>
                <w:color w:val="000000"/>
                <w:sz w:val="18"/>
                <w:szCs w:val="18"/>
                <w:lang w:eastAsia="it-IT"/>
              </w:rPr>
              <w:t>data</w:t>
            </w:r>
          </w:p>
        </w:tc>
        <w:tc>
          <w:tcPr>
            <w:tcW w:w="1204" w:type="dxa"/>
            <w:tcBorders>
              <w:top w:val="nil"/>
              <w:left w:val="nil"/>
              <w:bottom w:val="single" w:sz="4" w:space="0" w:color="auto"/>
              <w:right w:val="single" w:sz="4" w:space="0" w:color="auto"/>
            </w:tcBorders>
            <w:shd w:val="clear" w:color="auto" w:fill="auto"/>
            <w:vAlign w:val="center"/>
            <w:hideMark/>
          </w:tcPr>
          <w:p w14:paraId="4CCA49AE" w14:textId="77777777" w:rsidR="008612FC" w:rsidRPr="008612FC" w:rsidRDefault="008612FC" w:rsidP="008612FC">
            <w:pPr>
              <w:spacing w:after="0" w:line="240" w:lineRule="auto"/>
              <w:jc w:val="center"/>
              <w:rPr>
                <w:rFonts w:ascii="Calibri" w:eastAsia="Times New Roman" w:hAnsi="Calibri" w:cs="Calibri"/>
                <w:b/>
                <w:bCs/>
                <w:i/>
                <w:iCs/>
                <w:color w:val="000000"/>
                <w:sz w:val="18"/>
                <w:szCs w:val="18"/>
                <w:lang w:eastAsia="it-IT"/>
              </w:rPr>
            </w:pPr>
            <w:r w:rsidRPr="008612FC">
              <w:rPr>
                <w:rFonts w:ascii="Calibri" w:eastAsia="Times New Roman" w:hAnsi="Calibri" w:cs="Calibri"/>
                <w:b/>
                <w:bCs/>
                <w:i/>
                <w:iCs/>
                <w:color w:val="000000"/>
                <w:sz w:val="18"/>
                <w:szCs w:val="18"/>
                <w:lang w:eastAsia="it-IT"/>
              </w:rPr>
              <w:t>Tipo di sciopero</w:t>
            </w:r>
          </w:p>
        </w:tc>
        <w:tc>
          <w:tcPr>
            <w:tcW w:w="853" w:type="dxa"/>
            <w:tcBorders>
              <w:top w:val="nil"/>
              <w:left w:val="nil"/>
              <w:bottom w:val="single" w:sz="4" w:space="0" w:color="auto"/>
              <w:right w:val="single" w:sz="4" w:space="0" w:color="auto"/>
            </w:tcBorders>
            <w:shd w:val="clear" w:color="auto" w:fill="auto"/>
            <w:vAlign w:val="center"/>
            <w:hideMark/>
          </w:tcPr>
          <w:p w14:paraId="07797B46" w14:textId="77777777" w:rsidR="008612FC" w:rsidRPr="008612FC" w:rsidRDefault="008612FC" w:rsidP="008612FC">
            <w:pPr>
              <w:spacing w:after="0" w:line="240" w:lineRule="auto"/>
              <w:jc w:val="center"/>
              <w:rPr>
                <w:rFonts w:ascii="Calibri" w:eastAsia="Times New Roman" w:hAnsi="Calibri" w:cs="Calibri"/>
                <w:b/>
                <w:bCs/>
                <w:i/>
                <w:iCs/>
                <w:color w:val="000000"/>
                <w:sz w:val="18"/>
                <w:szCs w:val="18"/>
                <w:lang w:eastAsia="it-IT"/>
              </w:rPr>
            </w:pPr>
            <w:r w:rsidRPr="008612FC">
              <w:rPr>
                <w:rFonts w:ascii="Calibri" w:eastAsia="Times New Roman" w:hAnsi="Calibri" w:cs="Calibri"/>
                <w:b/>
                <w:bCs/>
                <w:i/>
                <w:iCs/>
                <w:color w:val="000000"/>
                <w:sz w:val="18"/>
                <w:szCs w:val="18"/>
                <w:lang w:eastAsia="it-IT"/>
              </w:rPr>
              <w:t>solo</w:t>
            </w:r>
          </w:p>
        </w:tc>
        <w:tc>
          <w:tcPr>
            <w:tcW w:w="848" w:type="dxa"/>
            <w:tcBorders>
              <w:top w:val="nil"/>
              <w:left w:val="nil"/>
              <w:bottom w:val="single" w:sz="4" w:space="0" w:color="auto"/>
              <w:right w:val="single" w:sz="4" w:space="0" w:color="auto"/>
            </w:tcBorders>
            <w:shd w:val="clear" w:color="auto" w:fill="auto"/>
            <w:vAlign w:val="center"/>
            <w:hideMark/>
          </w:tcPr>
          <w:p w14:paraId="5A7AD57D" w14:textId="77777777" w:rsidR="008612FC" w:rsidRPr="008612FC" w:rsidRDefault="008612FC" w:rsidP="008612FC">
            <w:pPr>
              <w:spacing w:after="0" w:line="240" w:lineRule="auto"/>
              <w:jc w:val="center"/>
              <w:rPr>
                <w:rFonts w:ascii="Calibri" w:eastAsia="Times New Roman" w:hAnsi="Calibri" w:cs="Calibri"/>
                <w:b/>
                <w:bCs/>
                <w:i/>
                <w:iCs/>
                <w:color w:val="000000"/>
                <w:sz w:val="18"/>
                <w:szCs w:val="18"/>
                <w:lang w:eastAsia="it-IT"/>
              </w:rPr>
            </w:pPr>
            <w:r w:rsidRPr="008612FC">
              <w:rPr>
                <w:rFonts w:ascii="Calibri" w:eastAsia="Times New Roman" w:hAnsi="Calibri" w:cs="Calibri"/>
                <w:b/>
                <w:bCs/>
                <w:i/>
                <w:iCs/>
                <w:color w:val="000000"/>
                <w:sz w:val="18"/>
                <w:szCs w:val="18"/>
                <w:lang w:eastAsia="it-IT"/>
              </w:rPr>
              <w:t>con altre sigle sndacali</w:t>
            </w:r>
          </w:p>
        </w:tc>
        <w:tc>
          <w:tcPr>
            <w:tcW w:w="881" w:type="dxa"/>
            <w:tcBorders>
              <w:top w:val="nil"/>
              <w:left w:val="nil"/>
              <w:bottom w:val="single" w:sz="4" w:space="0" w:color="auto"/>
              <w:right w:val="single" w:sz="4" w:space="0" w:color="auto"/>
            </w:tcBorders>
            <w:shd w:val="clear" w:color="auto" w:fill="auto"/>
            <w:vAlign w:val="center"/>
            <w:hideMark/>
          </w:tcPr>
          <w:p w14:paraId="355D0AEE" w14:textId="77777777" w:rsidR="008612FC" w:rsidRPr="008612FC" w:rsidRDefault="008612FC" w:rsidP="008612FC">
            <w:pPr>
              <w:spacing w:after="0" w:line="240" w:lineRule="auto"/>
              <w:jc w:val="center"/>
              <w:rPr>
                <w:rFonts w:ascii="Calibri" w:eastAsia="Times New Roman" w:hAnsi="Calibri" w:cs="Calibri"/>
                <w:b/>
                <w:bCs/>
                <w:i/>
                <w:iCs/>
                <w:color w:val="000000"/>
                <w:sz w:val="18"/>
                <w:szCs w:val="18"/>
                <w:lang w:eastAsia="it-IT"/>
              </w:rPr>
            </w:pPr>
            <w:r w:rsidRPr="008612FC">
              <w:rPr>
                <w:rFonts w:ascii="Calibri" w:eastAsia="Times New Roman" w:hAnsi="Calibri" w:cs="Calibri"/>
                <w:b/>
                <w:bCs/>
                <w:i/>
                <w:iCs/>
                <w:color w:val="000000"/>
                <w:sz w:val="18"/>
                <w:szCs w:val="18"/>
                <w:lang w:eastAsia="it-IT"/>
              </w:rPr>
              <w:t>% adesione nazionale (2)</w:t>
            </w:r>
          </w:p>
        </w:tc>
        <w:tc>
          <w:tcPr>
            <w:tcW w:w="3275" w:type="dxa"/>
            <w:tcBorders>
              <w:top w:val="nil"/>
              <w:left w:val="nil"/>
              <w:bottom w:val="single" w:sz="4" w:space="0" w:color="auto"/>
              <w:right w:val="single" w:sz="4" w:space="0" w:color="auto"/>
            </w:tcBorders>
            <w:shd w:val="clear" w:color="auto" w:fill="auto"/>
            <w:vAlign w:val="center"/>
            <w:hideMark/>
          </w:tcPr>
          <w:p w14:paraId="4D79233A" w14:textId="77777777" w:rsidR="008612FC" w:rsidRPr="008612FC" w:rsidRDefault="008612FC" w:rsidP="008612FC">
            <w:pPr>
              <w:spacing w:after="0" w:line="240" w:lineRule="auto"/>
              <w:jc w:val="center"/>
              <w:rPr>
                <w:rFonts w:ascii="Calibri" w:eastAsia="Times New Roman" w:hAnsi="Calibri" w:cs="Calibri"/>
                <w:b/>
                <w:bCs/>
                <w:i/>
                <w:iCs/>
                <w:color w:val="000000"/>
                <w:sz w:val="18"/>
                <w:szCs w:val="18"/>
                <w:lang w:eastAsia="it-IT"/>
              </w:rPr>
            </w:pPr>
            <w:r w:rsidRPr="008612FC">
              <w:rPr>
                <w:rFonts w:ascii="Calibri" w:eastAsia="Times New Roman" w:hAnsi="Calibri" w:cs="Calibri"/>
                <w:b/>
                <w:bCs/>
                <w:i/>
                <w:iCs/>
                <w:color w:val="000000"/>
                <w:sz w:val="18"/>
                <w:szCs w:val="18"/>
                <w:lang w:eastAsia="it-IT"/>
              </w:rPr>
              <w:t>% adesione nella scuola</w:t>
            </w:r>
          </w:p>
        </w:tc>
      </w:tr>
      <w:tr w:rsidR="008612FC" w:rsidRPr="008612FC" w14:paraId="36DF00C8" w14:textId="77777777" w:rsidTr="008612FC">
        <w:trPr>
          <w:trHeight w:val="480"/>
        </w:trPr>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682D1"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2024-2025</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14:paraId="25B54ACB"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31/10/2024</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703106F"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intera giornata</w:t>
            </w:r>
          </w:p>
        </w:tc>
        <w:tc>
          <w:tcPr>
            <w:tcW w:w="853" w:type="dxa"/>
            <w:tcBorders>
              <w:top w:val="single" w:sz="4" w:space="0" w:color="auto"/>
              <w:left w:val="nil"/>
              <w:bottom w:val="single" w:sz="4" w:space="0" w:color="auto"/>
              <w:right w:val="single" w:sz="4" w:space="0" w:color="auto"/>
            </w:tcBorders>
            <w:shd w:val="clear" w:color="auto" w:fill="auto"/>
            <w:vAlign w:val="center"/>
            <w:hideMark/>
          </w:tcPr>
          <w:p w14:paraId="0B9A3F21"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37748F6F"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x</w:t>
            </w:r>
          </w:p>
        </w:tc>
        <w:tc>
          <w:tcPr>
            <w:tcW w:w="881" w:type="dxa"/>
            <w:tcBorders>
              <w:top w:val="single" w:sz="4" w:space="0" w:color="auto"/>
              <w:left w:val="nil"/>
              <w:bottom w:val="single" w:sz="4" w:space="0" w:color="auto"/>
              <w:right w:val="single" w:sz="4" w:space="0" w:color="auto"/>
            </w:tcBorders>
            <w:shd w:val="clear" w:color="auto" w:fill="auto"/>
            <w:vAlign w:val="center"/>
            <w:hideMark/>
          </w:tcPr>
          <w:p w14:paraId="0DAF62E1"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5,58</w:t>
            </w:r>
          </w:p>
        </w:tc>
        <w:tc>
          <w:tcPr>
            <w:tcW w:w="3275" w:type="dxa"/>
            <w:tcBorders>
              <w:top w:val="single" w:sz="4" w:space="0" w:color="auto"/>
              <w:left w:val="nil"/>
              <w:bottom w:val="single" w:sz="4" w:space="0" w:color="auto"/>
              <w:right w:val="single" w:sz="4" w:space="0" w:color="auto"/>
            </w:tcBorders>
            <w:shd w:val="clear" w:color="auto" w:fill="auto"/>
            <w:vAlign w:val="center"/>
            <w:hideMark/>
          </w:tcPr>
          <w:p w14:paraId="1C710524" w14:textId="77777777" w:rsidR="008612FC" w:rsidRPr="008612FC" w:rsidRDefault="008612FC" w:rsidP="008612FC">
            <w:pPr>
              <w:spacing w:after="0" w:line="240" w:lineRule="auto"/>
              <w:jc w:val="center"/>
              <w:rPr>
                <w:rFonts w:ascii="Calibri" w:eastAsia="Times New Roman" w:hAnsi="Calibri" w:cs="Calibri"/>
                <w:b/>
                <w:bCs/>
                <w:i/>
                <w:iCs/>
                <w:color w:val="000000"/>
                <w:sz w:val="18"/>
                <w:szCs w:val="18"/>
                <w:lang w:eastAsia="it-IT"/>
              </w:rPr>
            </w:pPr>
            <w:r w:rsidRPr="008612FC">
              <w:rPr>
                <w:rFonts w:ascii="Calibri" w:eastAsia="Times New Roman" w:hAnsi="Calibri" w:cs="Calibri"/>
                <w:b/>
                <w:bCs/>
                <w:i/>
                <w:iCs/>
                <w:color w:val="000000"/>
                <w:sz w:val="18"/>
                <w:szCs w:val="18"/>
                <w:lang w:eastAsia="it-IT"/>
              </w:rPr>
              <w:t> </w:t>
            </w:r>
          </w:p>
        </w:tc>
      </w:tr>
      <w:tr w:rsidR="008612FC" w:rsidRPr="008612FC" w14:paraId="6A27BC0E" w14:textId="77777777" w:rsidTr="008612FC">
        <w:trPr>
          <w:trHeight w:val="290"/>
        </w:trPr>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DD62B"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2023-2024</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14:paraId="0D7DFD7A"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09/05/2024</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14:paraId="3571DA3B"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intera giornata</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14:paraId="6BCDEA04"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55977A76"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x</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14:paraId="2F41E6FF"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1,15</w:t>
            </w:r>
          </w:p>
        </w:tc>
        <w:tc>
          <w:tcPr>
            <w:tcW w:w="3275" w:type="dxa"/>
            <w:tcBorders>
              <w:top w:val="single" w:sz="4" w:space="0" w:color="auto"/>
              <w:left w:val="nil"/>
              <w:bottom w:val="single" w:sz="4" w:space="0" w:color="auto"/>
              <w:right w:val="single" w:sz="4" w:space="0" w:color="auto"/>
            </w:tcBorders>
            <w:shd w:val="clear" w:color="auto" w:fill="auto"/>
            <w:noWrap/>
            <w:vAlign w:val="bottom"/>
            <w:hideMark/>
          </w:tcPr>
          <w:p w14:paraId="0E478E38" w14:textId="77777777" w:rsidR="008612FC" w:rsidRPr="008612FC" w:rsidRDefault="008612FC" w:rsidP="008612FC">
            <w:pPr>
              <w:spacing w:after="0" w:line="240" w:lineRule="auto"/>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 </w:t>
            </w:r>
          </w:p>
        </w:tc>
      </w:tr>
      <w:tr w:rsidR="008612FC" w:rsidRPr="008612FC" w14:paraId="22110A75" w14:textId="77777777" w:rsidTr="008B489B">
        <w:trPr>
          <w:trHeight w:val="290"/>
        </w:trPr>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64A64"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2023-2024</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14:paraId="1C40A7FC"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08/03/2024</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14:paraId="77793739"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 xml:space="preserve">intera giornata </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14:paraId="00488D42"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7A5FC0B7"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x</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14:paraId="46711EF9"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2,64</w:t>
            </w:r>
          </w:p>
        </w:tc>
        <w:tc>
          <w:tcPr>
            <w:tcW w:w="3275" w:type="dxa"/>
            <w:tcBorders>
              <w:top w:val="single" w:sz="4" w:space="0" w:color="auto"/>
              <w:left w:val="nil"/>
              <w:bottom w:val="single" w:sz="4" w:space="0" w:color="auto"/>
              <w:right w:val="single" w:sz="4" w:space="0" w:color="auto"/>
            </w:tcBorders>
            <w:shd w:val="clear" w:color="auto" w:fill="auto"/>
            <w:noWrap/>
            <w:vAlign w:val="bottom"/>
            <w:hideMark/>
          </w:tcPr>
          <w:p w14:paraId="7CBE0D4C" w14:textId="77777777" w:rsidR="008612FC" w:rsidRPr="008612FC" w:rsidRDefault="008612FC" w:rsidP="008612FC">
            <w:pPr>
              <w:spacing w:after="0" w:line="240" w:lineRule="auto"/>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 </w:t>
            </w:r>
          </w:p>
        </w:tc>
      </w:tr>
      <w:tr w:rsidR="008612FC" w:rsidRPr="008612FC" w14:paraId="378716E6" w14:textId="77777777" w:rsidTr="008B489B">
        <w:trPr>
          <w:trHeight w:val="290"/>
        </w:trPr>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AE913"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lastRenderedPageBreak/>
              <w:t>2'023-2024</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C24B7"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17/11/2023</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95DC6"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intera giornata</w:t>
            </w:r>
          </w:p>
        </w:tc>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F1E85"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28087"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x</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974F7" w14:textId="77777777" w:rsidR="008612FC" w:rsidRPr="008612FC" w:rsidRDefault="008612FC" w:rsidP="008612FC">
            <w:pPr>
              <w:spacing w:after="0" w:line="240" w:lineRule="auto"/>
              <w:jc w:val="center"/>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7,43</w:t>
            </w:r>
          </w:p>
        </w:tc>
        <w:tc>
          <w:tcPr>
            <w:tcW w:w="3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8EADE" w14:textId="77777777" w:rsidR="008612FC" w:rsidRPr="008612FC" w:rsidRDefault="008612FC" w:rsidP="008612FC">
            <w:pPr>
              <w:spacing w:after="0" w:line="240" w:lineRule="auto"/>
              <w:rPr>
                <w:rFonts w:ascii="Calibri" w:eastAsia="Times New Roman" w:hAnsi="Calibri" w:cs="Calibri"/>
                <w:b/>
                <w:bCs/>
                <w:color w:val="000000"/>
                <w:sz w:val="18"/>
                <w:szCs w:val="18"/>
                <w:lang w:eastAsia="it-IT"/>
              </w:rPr>
            </w:pPr>
            <w:r w:rsidRPr="008612FC">
              <w:rPr>
                <w:rFonts w:ascii="Calibri" w:eastAsia="Times New Roman" w:hAnsi="Calibri" w:cs="Calibri"/>
                <w:b/>
                <w:bCs/>
                <w:color w:val="000000"/>
                <w:sz w:val="18"/>
                <w:szCs w:val="18"/>
                <w:lang w:eastAsia="it-IT"/>
              </w:rPr>
              <w:t> </w:t>
            </w:r>
          </w:p>
        </w:tc>
      </w:tr>
    </w:tbl>
    <w:p w14:paraId="1B89BEE3" w14:textId="77777777" w:rsidR="005A3907" w:rsidRPr="00E3655A" w:rsidRDefault="005A3907" w:rsidP="005A3907">
      <w:pPr>
        <w:pStyle w:val="Paragrafoelenco"/>
        <w:jc w:val="both"/>
        <w:rPr>
          <w:rFonts w:ascii="Times New Roman" w:hAnsi="Times New Roman" w:cs="Times New Roman"/>
          <w:b/>
          <w:bCs/>
        </w:rPr>
      </w:pPr>
    </w:p>
    <w:p w14:paraId="57EE4479" w14:textId="77777777" w:rsidR="00681621" w:rsidRDefault="00681621" w:rsidP="00CE70A2">
      <w:pPr>
        <w:autoSpaceDE w:val="0"/>
        <w:autoSpaceDN w:val="0"/>
        <w:adjustRightInd w:val="0"/>
        <w:spacing w:after="0" w:line="240" w:lineRule="auto"/>
        <w:jc w:val="both"/>
        <w:rPr>
          <w:rFonts w:ascii="Times New Roman" w:hAnsi="Times New Roman" w:cs="Times New Roman"/>
          <w:sz w:val="24"/>
          <w:szCs w:val="24"/>
        </w:rPr>
      </w:pPr>
    </w:p>
    <w:p w14:paraId="410A25B2" w14:textId="47BC0198" w:rsidR="00CE70A2" w:rsidRPr="0056511A" w:rsidRDefault="00681621" w:rsidP="00CE70A2">
      <w:pPr>
        <w:autoSpaceDE w:val="0"/>
        <w:autoSpaceDN w:val="0"/>
        <w:adjustRightInd w:val="0"/>
        <w:spacing w:after="0" w:line="240" w:lineRule="auto"/>
        <w:jc w:val="both"/>
        <w:rPr>
          <w:rFonts w:ascii="Times New Roman" w:hAnsi="Times New Roman" w:cs="Times New Roman"/>
          <w:sz w:val="24"/>
          <w:szCs w:val="24"/>
        </w:rPr>
      </w:pPr>
      <w:r w:rsidRPr="00681621">
        <w:rPr>
          <w:rFonts w:ascii="Times New Roman" w:hAnsi="Times New Roman" w:cs="Times New Roman"/>
          <w:sz w:val="24"/>
          <w:szCs w:val="24"/>
        </w:rPr>
        <w:t xml:space="preserve">       </w:t>
      </w:r>
      <w:r w:rsidR="00CE70A2" w:rsidRPr="00681621">
        <w:rPr>
          <w:rFonts w:ascii="Times New Roman" w:hAnsi="Times New Roman" w:cs="Times New Roman"/>
          <w:sz w:val="24"/>
          <w:szCs w:val="24"/>
        </w:rPr>
        <w:t xml:space="preserve"> Sulla base</w:t>
      </w:r>
      <w:r w:rsidR="00CE70A2" w:rsidRPr="0056511A">
        <w:rPr>
          <w:rFonts w:ascii="Times New Roman" w:hAnsi="Times New Roman" w:cs="Times New Roman"/>
          <w:sz w:val="24"/>
          <w:szCs w:val="24"/>
        </w:rPr>
        <w:t xml:space="preserve"> delle suddette informazioni, il personale in servizio intenzionato ad aderire allo sciopero, nel rispetto di quanto disposto con nota MI n. 1275 del 13 gennaio 2021, tenuto conto della minore età degli alunni, è invitato a darne comunicazione, entro </w:t>
      </w:r>
      <w:r w:rsidR="00CE70A2" w:rsidRPr="0056511A">
        <w:rPr>
          <w:rFonts w:ascii="Times New Roman" w:hAnsi="Times New Roman" w:cs="Times New Roman"/>
          <w:b/>
          <w:bCs/>
          <w:sz w:val="24"/>
          <w:szCs w:val="24"/>
        </w:rPr>
        <w:t xml:space="preserve">le ore 18:00 del </w:t>
      </w:r>
      <w:r w:rsidR="008B489B">
        <w:rPr>
          <w:rFonts w:ascii="Times New Roman" w:hAnsi="Times New Roman" w:cs="Times New Roman"/>
          <w:b/>
          <w:bCs/>
          <w:sz w:val="24"/>
          <w:szCs w:val="24"/>
        </w:rPr>
        <w:t>10 dicembre</w:t>
      </w:r>
      <w:r w:rsidR="00CE70A2" w:rsidRPr="0056511A">
        <w:rPr>
          <w:rFonts w:ascii="Times New Roman" w:hAnsi="Times New Roman" w:cs="Times New Roman"/>
          <w:b/>
          <w:bCs/>
          <w:sz w:val="24"/>
          <w:szCs w:val="24"/>
        </w:rPr>
        <w:t xml:space="preserve"> 2024 </w:t>
      </w:r>
      <w:r w:rsidR="00CE70A2" w:rsidRPr="0056511A">
        <w:rPr>
          <w:rFonts w:ascii="Times New Roman" w:hAnsi="Times New Roman" w:cs="Times New Roman"/>
          <w:sz w:val="24"/>
          <w:szCs w:val="24"/>
        </w:rPr>
        <w:t>affinché si possa provvedere ad eventuale riorganizzazione del servizio e a darne comunicazione alle classi interessate</w:t>
      </w:r>
      <w:r w:rsidR="00386C82">
        <w:rPr>
          <w:rFonts w:ascii="Times New Roman" w:hAnsi="Times New Roman" w:cs="Times New Roman"/>
          <w:sz w:val="24"/>
          <w:szCs w:val="24"/>
        </w:rPr>
        <w:t>.</w:t>
      </w:r>
    </w:p>
    <w:p w14:paraId="7D26DE5F" w14:textId="6D06281B" w:rsidR="00CE70A2" w:rsidRPr="0056511A" w:rsidRDefault="00CE70A2" w:rsidP="00CE70A2">
      <w:pPr>
        <w:autoSpaceDE w:val="0"/>
        <w:autoSpaceDN w:val="0"/>
        <w:adjustRightInd w:val="0"/>
        <w:spacing w:after="0" w:line="240" w:lineRule="auto"/>
        <w:jc w:val="both"/>
        <w:rPr>
          <w:rFonts w:ascii="Times New Roman" w:hAnsi="Times New Roman" w:cs="Times New Roman"/>
          <w:sz w:val="24"/>
          <w:szCs w:val="24"/>
        </w:rPr>
      </w:pPr>
      <w:r w:rsidRPr="0056511A">
        <w:rPr>
          <w:rFonts w:ascii="Times New Roman" w:hAnsi="Times New Roman" w:cs="Times New Roman"/>
          <w:sz w:val="24"/>
          <w:szCs w:val="24"/>
        </w:rPr>
        <w:t>Si informano i genitori che, non potendo fare previsioni attendibili sull’adesione allo sciopero</w:t>
      </w:r>
      <w:r w:rsidR="00A80094">
        <w:rPr>
          <w:rFonts w:ascii="Times New Roman" w:hAnsi="Times New Roman" w:cs="Times New Roman"/>
          <w:sz w:val="24"/>
          <w:szCs w:val="24"/>
        </w:rPr>
        <w:t xml:space="preserve"> </w:t>
      </w:r>
      <w:r w:rsidRPr="0056511A">
        <w:rPr>
          <w:rFonts w:ascii="Times New Roman" w:hAnsi="Times New Roman" w:cs="Times New Roman"/>
          <w:sz w:val="24"/>
          <w:szCs w:val="24"/>
        </w:rPr>
        <w:t>e sui servizi che la scuola potrà garantire, la mattina dello sciopero l’ingresso nell’edificio scolastico sarà consentito ai minori solo se potranno essere assicurati la vigilanza e la presenza in servizio dei docenti, anche attraverso la riorganizzazione dell’orario scolastico che potrà subire riduzioni.</w:t>
      </w:r>
      <w:r w:rsidRPr="0056511A">
        <w:rPr>
          <w:rFonts w:ascii="Times New Roman" w:hAnsi="Times New Roman" w:cs="Times New Roman"/>
          <w:color w:val="000000"/>
          <w:sz w:val="24"/>
          <w:szCs w:val="24"/>
        </w:rPr>
        <w:t xml:space="preserve">   </w:t>
      </w:r>
    </w:p>
    <w:p w14:paraId="572DE08A" w14:textId="77777777" w:rsidR="00CE70A2" w:rsidRPr="0056511A" w:rsidRDefault="00CE70A2" w:rsidP="00CE70A2">
      <w:pPr>
        <w:spacing w:after="0" w:line="276" w:lineRule="auto"/>
        <w:ind w:right="567"/>
        <w:jc w:val="both"/>
        <w:rPr>
          <w:rFonts w:ascii="Times New Roman" w:eastAsia="Times New Roman" w:hAnsi="Times New Roman" w:cs="Times New Roman"/>
          <w:bCs/>
          <w:color w:val="000000"/>
          <w:sz w:val="24"/>
          <w:szCs w:val="24"/>
          <w:lang w:eastAsia="it-IT"/>
        </w:rPr>
      </w:pPr>
      <w:r w:rsidRPr="0056511A">
        <w:rPr>
          <w:rFonts w:ascii="Times New Roman" w:eastAsia="Times New Roman" w:hAnsi="Times New Roman" w:cs="Times New Roman"/>
          <w:bCs/>
          <w:color w:val="000000"/>
          <w:sz w:val="24"/>
          <w:szCs w:val="24"/>
          <w:lang w:eastAsia="it-IT"/>
        </w:rPr>
        <w:t>Si informa che si prevede l’erogazione dei seguenti servizi:</w:t>
      </w:r>
    </w:p>
    <w:p w14:paraId="160BFC0E" w14:textId="77777777" w:rsidR="00CE70A2" w:rsidRPr="0056511A" w:rsidRDefault="00CE70A2" w:rsidP="00CE70A2">
      <w:pPr>
        <w:pStyle w:val="Paragrafoelenco"/>
        <w:numPr>
          <w:ilvl w:val="0"/>
          <w:numId w:val="15"/>
        </w:numPr>
        <w:spacing w:after="0" w:line="276" w:lineRule="auto"/>
        <w:ind w:right="567"/>
        <w:jc w:val="both"/>
        <w:rPr>
          <w:rFonts w:ascii="Times New Roman" w:eastAsia="Times New Roman" w:hAnsi="Times New Roman" w:cs="Times New Roman"/>
          <w:bCs/>
          <w:color w:val="000000"/>
          <w:sz w:val="24"/>
          <w:szCs w:val="24"/>
          <w:lang w:eastAsia="it-IT"/>
        </w:rPr>
      </w:pPr>
      <w:r w:rsidRPr="0056511A">
        <w:rPr>
          <w:rFonts w:ascii="Times New Roman" w:eastAsia="Times New Roman" w:hAnsi="Times New Roman" w:cs="Times New Roman"/>
          <w:bCs/>
          <w:color w:val="000000"/>
          <w:sz w:val="24"/>
          <w:szCs w:val="24"/>
          <w:lang w:eastAsia="it-IT"/>
        </w:rPr>
        <w:t>Attività didattica in tutti i plessi ed in tutte le classi;</w:t>
      </w:r>
    </w:p>
    <w:p w14:paraId="64D16A78" w14:textId="77777777" w:rsidR="00CE70A2" w:rsidRPr="0056511A" w:rsidRDefault="00CE70A2" w:rsidP="00CE70A2">
      <w:pPr>
        <w:pStyle w:val="Paragrafoelenco"/>
        <w:numPr>
          <w:ilvl w:val="0"/>
          <w:numId w:val="15"/>
        </w:numPr>
        <w:spacing w:after="0" w:line="276" w:lineRule="auto"/>
        <w:ind w:right="567"/>
        <w:jc w:val="both"/>
        <w:rPr>
          <w:rFonts w:ascii="Times New Roman" w:eastAsia="Times New Roman" w:hAnsi="Times New Roman" w:cs="Times New Roman"/>
          <w:bCs/>
          <w:color w:val="000000"/>
          <w:sz w:val="24"/>
          <w:szCs w:val="24"/>
          <w:lang w:eastAsia="it-IT"/>
        </w:rPr>
      </w:pPr>
      <w:r w:rsidRPr="0056511A">
        <w:rPr>
          <w:rFonts w:ascii="Times New Roman" w:eastAsia="Times New Roman" w:hAnsi="Times New Roman" w:cs="Times New Roman"/>
          <w:bCs/>
          <w:color w:val="000000"/>
          <w:sz w:val="24"/>
          <w:szCs w:val="24"/>
          <w:lang w:eastAsia="it-IT"/>
        </w:rPr>
        <w:t>Ricevimento al pubblico nel plesso GIUSTI in via Galeso n. 63 Taranto.</w:t>
      </w:r>
    </w:p>
    <w:p w14:paraId="50EE5F13" w14:textId="77777777" w:rsidR="00CE70A2" w:rsidRPr="0056511A" w:rsidRDefault="00CE70A2" w:rsidP="00CE70A2">
      <w:pPr>
        <w:pBdr>
          <w:top w:val="nil"/>
          <w:left w:val="nil"/>
          <w:bottom w:val="nil"/>
          <w:right w:val="nil"/>
          <w:between w:val="nil"/>
          <w:bar w:val="nil"/>
        </w:pBdr>
        <w:spacing w:after="0" w:line="240" w:lineRule="auto"/>
        <w:ind w:right="567"/>
        <w:jc w:val="both"/>
        <w:rPr>
          <w:rFonts w:ascii="Times New Roman" w:eastAsia="Arial Unicode MS" w:hAnsi="Times New Roman" w:cs="Times New Roman"/>
          <w:color w:val="000000"/>
          <w:sz w:val="24"/>
          <w:szCs w:val="24"/>
          <w:bdr w:val="nil"/>
          <w:lang w:eastAsia="it-IT"/>
        </w:rPr>
      </w:pPr>
      <w:r w:rsidRPr="0056511A">
        <w:rPr>
          <w:rFonts w:ascii="Times New Roman" w:eastAsia="Arial Unicode MS" w:hAnsi="Times New Roman" w:cs="Times New Roman"/>
          <w:color w:val="000000"/>
          <w:sz w:val="24"/>
          <w:szCs w:val="24"/>
          <w:bdr w:val="nil"/>
          <w:lang w:eastAsia="it-IT"/>
        </w:rPr>
        <w:t>Come di consueto, si chiede ai singoli docenti di preavvertire le famiglie, per il tramite degli alunni, che in tal giorno non risulta assicurato il servizio scolastico e che i Genitori perciò, accompagnando gli alunni, si accertino della presenza nella scuola del personale scolastico.</w:t>
      </w:r>
    </w:p>
    <w:p w14:paraId="63C241CE" w14:textId="77777777" w:rsidR="00CE70A2" w:rsidRPr="0056511A" w:rsidRDefault="00CE70A2" w:rsidP="00CE70A2">
      <w:pPr>
        <w:pBdr>
          <w:top w:val="nil"/>
          <w:left w:val="nil"/>
          <w:bottom w:val="nil"/>
          <w:right w:val="nil"/>
          <w:between w:val="nil"/>
          <w:bar w:val="nil"/>
        </w:pBdr>
        <w:spacing w:after="0" w:line="240" w:lineRule="auto"/>
        <w:ind w:right="567"/>
        <w:jc w:val="both"/>
        <w:rPr>
          <w:rFonts w:ascii="Times New Roman" w:eastAsia="Arial Unicode MS" w:hAnsi="Times New Roman" w:cs="Times New Roman"/>
          <w:color w:val="000000"/>
          <w:sz w:val="24"/>
          <w:szCs w:val="24"/>
          <w:bdr w:val="nil"/>
          <w:lang w:eastAsia="it-IT"/>
        </w:rPr>
      </w:pPr>
      <w:r w:rsidRPr="0056511A">
        <w:rPr>
          <w:rFonts w:ascii="Times New Roman" w:eastAsia="Arial Unicode MS" w:hAnsi="Times New Roman" w:cs="Times New Roman"/>
          <w:color w:val="000000"/>
          <w:sz w:val="24"/>
          <w:szCs w:val="24"/>
          <w:bdr w:val="nil"/>
          <w:lang w:eastAsia="it-IT"/>
        </w:rPr>
        <w:t xml:space="preserve">                                                     </w:t>
      </w:r>
    </w:p>
    <w:p w14:paraId="12B7B3CF" w14:textId="77777777" w:rsidR="005A31BD" w:rsidRDefault="005A31BD" w:rsidP="00075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it-IT"/>
        </w:rPr>
      </w:pPr>
      <w:bookmarkStart w:id="1" w:name="_Hlk135306449"/>
      <w:r w:rsidRPr="005A31BD">
        <w:rPr>
          <w:rFonts w:ascii="Times New Roman" w:eastAsia="Times New Roman" w:hAnsi="Times New Roman" w:cs="Times New Roman"/>
          <w:sz w:val="20"/>
          <w:szCs w:val="20"/>
          <w:lang w:eastAsia="it-IT"/>
        </w:rPr>
        <w:t xml:space="preserve">                                                                               </w:t>
      </w:r>
    </w:p>
    <w:p w14:paraId="498D28F5" w14:textId="1296113E" w:rsidR="00CE70A2" w:rsidRPr="00075EC5" w:rsidRDefault="005A31BD" w:rsidP="008B4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eastAsia="Times New Roman" w:hAnsi="Times New Roman" w:cs="Times New Roman"/>
          <w:sz w:val="20"/>
          <w:szCs w:val="20"/>
          <w:lang w:eastAsia="it-IT"/>
        </w:rPr>
        <w:t xml:space="preserve">                                                                              </w:t>
      </w:r>
      <w:bookmarkEnd w:id="1"/>
    </w:p>
    <w:bookmarkEnd w:id="0"/>
    <w:p w14:paraId="3B771F4A" w14:textId="77777777" w:rsidR="008B489B" w:rsidRPr="007A06AA" w:rsidRDefault="008B489B" w:rsidP="008B4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it-IT"/>
        </w:rPr>
      </w:pPr>
    </w:p>
    <w:p w14:paraId="63F82C27" w14:textId="77777777" w:rsidR="008B489B" w:rsidRPr="007A06AA" w:rsidRDefault="008B489B" w:rsidP="008B4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bCs/>
          <w:sz w:val="20"/>
          <w:szCs w:val="20"/>
          <w:lang w:eastAsia="it-IT"/>
        </w:rPr>
      </w:pPr>
      <w:r w:rsidRPr="007A06AA">
        <w:rPr>
          <w:rFonts w:ascii="Courier New" w:eastAsia="Times New Roman" w:hAnsi="Courier New" w:cs="Courier New"/>
          <w:b/>
          <w:bCs/>
          <w:sz w:val="20"/>
          <w:szCs w:val="20"/>
          <w:lang w:eastAsia="it-IT"/>
        </w:rPr>
        <w:t>F.to Il Dirigente Scolastico</w:t>
      </w:r>
    </w:p>
    <w:p w14:paraId="42C2BEF1" w14:textId="77777777" w:rsidR="008B489B" w:rsidRPr="007A06AA" w:rsidRDefault="008B489B" w:rsidP="008B4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bCs/>
          <w:sz w:val="20"/>
          <w:szCs w:val="20"/>
          <w:lang w:eastAsia="it-IT"/>
        </w:rPr>
      </w:pPr>
    </w:p>
    <w:p w14:paraId="4423F72C" w14:textId="77777777" w:rsidR="008B489B" w:rsidRPr="007A06AA" w:rsidRDefault="008B489B" w:rsidP="008B4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bCs/>
          <w:sz w:val="20"/>
          <w:szCs w:val="20"/>
          <w:lang w:eastAsia="it-IT"/>
        </w:rPr>
      </w:pPr>
      <w:r w:rsidRPr="007A06AA">
        <w:rPr>
          <w:rFonts w:ascii="Courier New" w:eastAsia="Times New Roman" w:hAnsi="Courier New" w:cs="Courier New"/>
          <w:b/>
          <w:bCs/>
          <w:sz w:val="20"/>
          <w:szCs w:val="20"/>
          <w:lang w:eastAsia="it-IT"/>
        </w:rPr>
        <w:t>Dott.ssa Antonietta IOSSA</w:t>
      </w:r>
    </w:p>
    <w:p w14:paraId="32CE21BC" w14:textId="77777777" w:rsidR="008B489B" w:rsidRPr="007A06AA" w:rsidRDefault="008B489B" w:rsidP="008B4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bCs/>
          <w:sz w:val="20"/>
          <w:szCs w:val="20"/>
          <w:lang w:eastAsia="it-IT"/>
        </w:rPr>
      </w:pPr>
    </w:p>
    <w:p w14:paraId="28F0FF77" w14:textId="77777777" w:rsidR="008B489B" w:rsidRPr="007A06AA" w:rsidRDefault="008B489B" w:rsidP="008B4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bCs/>
          <w:sz w:val="20"/>
          <w:szCs w:val="20"/>
          <w:lang w:eastAsia="it-IT"/>
        </w:rPr>
      </w:pPr>
      <w:r w:rsidRPr="007A06AA">
        <w:rPr>
          <w:rFonts w:ascii="Courier New" w:eastAsia="Times New Roman" w:hAnsi="Courier New" w:cs="Courier New"/>
          <w:b/>
          <w:bCs/>
          <w:sz w:val="20"/>
          <w:szCs w:val="20"/>
          <w:lang w:eastAsia="it-IT"/>
        </w:rPr>
        <w:t>Firma autografa omessa ai sensi</w:t>
      </w:r>
    </w:p>
    <w:p w14:paraId="687899AA" w14:textId="40854DB9" w:rsidR="00136807" w:rsidRPr="00075EC5" w:rsidRDefault="008B489B" w:rsidP="008B489B">
      <w:pPr>
        <w:ind w:right="-1"/>
        <w:jc w:val="center"/>
        <w:rPr>
          <w:rFonts w:ascii="Times New Roman" w:hAnsi="Times New Roman" w:cs="Times New Roman"/>
          <w:sz w:val="24"/>
          <w:szCs w:val="24"/>
        </w:rPr>
      </w:pPr>
      <w:r w:rsidRPr="007A06AA">
        <w:rPr>
          <w:rFonts w:ascii="Courier New" w:eastAsia="Times New Roman" w:hAnsi="Courier New" w:cs="Courier New"/>
          <w:b/>
          <w:bCs/>
          <w:sz w:val="20"/>
          <w:szCs w:val="20"/>
          <w:lang w:eastAsia="it-IT"/>
        </w:rPr>
        <w:t>dell’art. 3 del D. Lgs. n. 39/1993</w:t>
      </w:r>
    </w:p>
    <w:sectPr w:rsidR="00136807" w:rsidRPr="00075EC5" w:rsidSect="00DA2AEE">
      <w:pgSz w:w="11910" w:h="16840"/>
      <w:pgMar w:top="600" w:right="570" w:bottom="760" w:left="70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35F1"/>
    <w:multiLevelType w:val="hybridMultilevel"/>
    <w:tmpl w:val="275E9C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C45961"/>
    <w:multiLevelType w:val="hybridMultilevel"/>
    <w:tmpl w:val="41829CA2"/>
    <w:lvl w:ilvl="0" w:tplc="04100001">
      <w:start w:val="1"/>
      <w:numFmt w:val="bullet"/>
      <w:lvlText w:val=""/>
      <w:lvlJc w:val="left"/>
      <w:pPr>
        <w:ind w:left="4112" w:hanging="360"/>
      </w:pPr>
      <w:rPr>
        <w:rFonts w:ascii="Symbol" w:hAnsi="Symbol" w:hint="default"/>
      </w:rPr>
    </w:lvl>
    <w:lvl w:ilvl="1" w:tplc="04100003" w:tentative="1">
      <w:start w:val="1"/>
      <w:numFmt w:val="bullet"/>
      <w:lvlText w:val="o"/>
      <w:lvlJc w:val="left"/>
      <w:pPr>
        <w:ind w:left="4832" w:hanging="360"/>
      </w:pPr>
      <w:rPr>
        <w:rFonts w:ascii="Courier New" w:hAnsi="Courier New" w:cs="Courier New" w:hint="default"/>
      </w:rPr>
    </w:lvl>
    <w:lvl w:ilvl="2" w:tplc="04100005" w:tentative="1">
      <w:start w:val="1"/>
      <w:numFmt w:val="bullet"/>
      <w:lvlText w:val=""/>
      <w:lvlJc w:val="left"/>
      <w:pPr>
        <w:ind w:left="5552" w:hanging="360"/>
      </w:pPr>
      <w:rPr>
        <w:rFonts w:ascii="Wingdings" w:hAnsi="Wingdings" w:hint="default"/>
      </w:rPr>
    </w:lvl>
    <w:lvl w:ilvl="3" w:tplc="04100001" w:tentative="1">
      <w:start w:val="1"/>
      <w:numFmt w:val="bullet"/>
      <w:lvlText w:val=""/>
      <w:lvlJc w:val="left"/>
      <w:pPr>
        <w:ind w:left="6272" w:hanging="360"/>
      </w:pPr>
      <w:rPr>
        <w:rFonts w:ascii="Symbol" w:hAnsi="Symbol" w:hint="default"/>
      </w:rPr>
    </w:lvl>
    <w:lvl w:ilvl="4" w:tplc="04100003" w:tentative="1">
      <w:start w:val="1"/>
      <w:numFmt w:val="bullet"/>
      <w:lvlText w:val="o"/>
      <w:lvlJc w:val="left"/>
      <w:pPr>
        <w:ind w:left="6992" w:hanging="360"/>
      </w:pPr>
      <w:rPr>
        <w:rFonts w:ascii="Courier New" w:hAnsi="Courier New" w:cs="Courier New" w:hint="default"/>
      </w:rPr>
    </w:lvl>
    <w:lvl w:ilvl="5" w:tplc="04100005" w:tentative="1">
      <w:start w:val="1"/>
      <w:numFmt w:val="bullet"/>
      <w:lvlText w:val=""/>
      <w:lvlJc w:val="left"/>
      <w:pPr>
        <w:ind w:left="7712" w:hanging="360"/>
      </w:pPr>
      <w:rPr>
        <w:rFonts w:ascii="Wingdings" w:hAnsi="Wingdings" w:hint="default"/>
      </w:rPr>
    </w:lvl>
    <w:lvl w:ilvl="6" w:tplc="04100001" w:tentative="1">
      <w:start w:val="1"/>
      <w:numFmt w:val="bullet"/>
      <w:lvlText w:val=""/>
      <w:lvlJc w:val="left"/>
      <w:pPr>
        <w:ind w:left="8432" w:hanging="360"/>
      </w:pPr>
      <w:rPr>
        <w:rFonts w:ascii="Symbol" w:hAnsi="Symbol" w:hint="default"/>
      </w:rPr>
    </w:lvl>
    <w:lvl w:ilvl="7" w:tplc="04100003" w:tentative="1">
      <w:start w:val="1"/>
      <w:numFmt w:val="bullet"/>
      <w:lvlText w:val="o"/>
      <w:lvlJc w:val="left"/>
      <w:pPr>
        <w:ind w:left="9152" w:hanging="360"/>
      </w:pPr>
      <w:rPr>
        <w:rFonts w:ascii="Courier New" w:hAnsi="Courier New" w:cs="Courier New" w:hint="default"/>
      </w:rPr>
    </w:lvl>
    <w:lvl w:ilvl="8" w:tplc="04100005" w:tentative="1">
      <w:start w:val="1"/>
      <w:numFmt w:val="bullet"/>
      <w:lvlText w:val=""/>
      <w:lvlJc w:val="left"/>
      <w:pPr>
        <w:ind w:left="9872" w:hanging="360"/>
      </w:pPr>
      <w:rPr>
        <w:rFonts w:ascii="Wingdings" w:hAnsi="Wingdings" w:hint="default"/>
      </w:rPr>
    </w:lvl>
  </w:abstractNum>
  <w:abstractNum w:abstractNumId="2" w15:restartNumberingAfterBreak="0">
    <w:nsid w:val="03B01876"/>
    <w:multiLevelType w:val="hybridMultilevel"/>
    <w:tmpl w:val="4C607DDE"/>
    <w:lvl w:ilvl="0" w:tplc="6150A9EC">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1D0A16"/>
    <w:multiLevelType w:val="hybridMultilevel"/>
    <w:tmpl w:val="45983CAE"/>
    <w:lvl w:ilvl="0" w:tplc="04100001">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1A7929"/>
    <w:multiLevelType w:val="hybridMultilevel"/>
    <w:tmpl w:val="92902D4C"/>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5" w15:restartNumberingAfterBreak="0">
    <w:nsid w:val="0D494B64"/>
    <w:multiLevelType w:val="multilevel"/>
    <w:tmpl w:val="1FBE26E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8FA67F0"/>
    <w:multiLevelType w:val="hybridMultilevel"/>
    <w:tmpl w:val="7A3479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E524B5"/>
    <w:multiLevelType w:val="hybridMultilevel"/>
    <w:tmpl w:val="5EC871FE"/>
    <w:lvl w:ilvl="0" w:tplc="F2EE260E">
      <w:start w:val="2"/>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1D6727"/>
    <w:multiLevelType w:val="hybridMultilevel"/>
    <w:tmpl w:val="7BAC0A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C7289A"/>
    <w:multiLevelType w:val="hybridMultilevel"/>
    <w:tmpl w:val="875E877C"/>
    <w:lvl w:ilvl="0" w:tplc="FFFFFFFF">
      <w:start w:val="1"/>
      <w:numFmt w:val="lowerLetter"/>
      <w:lvlText w:val="%1)"/>
      <w:lvlJc w:val="left"/>
      <w:pPr>
        <w:ind w:left="410" w:hanging="360"/>
      </w:pPr>
      <w:rPr>
        <w:rFonts w:hint="default"/>
      </w:rPr>
    </w:lvl>
    <w:lvl w:ilvl="1" w:tplc="FFFFFFFF" w:tentative="1">
      <w:start w:val="1"/>
      <w:numFmt w:val="lowerLetter"/>
      <w:lvlText w:val="%2."/>
      <w:lvlJc w:val="left"/>
      <w:pPr>
        <w:ind w:left="1130" w:hanging="360"/>
      </w:pPr>
    </w:lvl>
    <w:lvl w:ilvl="2" w:tplc="FFFFFFFF" w:tentative="1">
      <w:start w:val="1"/>
      <w:numFmt w:val="lowerRoman"/>
      <w:lvlText w:val="%3."/>
      <w:lvlJc w:val="right"/>
      <w:pPr>
        <w:ind w:left="1850" w:hanging="180"/>
      </w:pPr>
    </w:lvl>
    <w:lvl w:ilvl="3" w:tplc="FFFFFFFF" w:tentative="1">
      <w:start w:val="1"/>
      <w:numFmt w:val="decimal"/>
      <w:lvlText w:val="%4."/>
      <w:lvlJc w:val="left"/>
      <w:pPr>
        <w:ind w:left="2570" w:hanging="360"/>
      </w:pPr>
    </w:lvl>
    <w:lvl w:ilvl="4" w:tplc="FFFFFFFF" w:tentative="1">
      <w:start w:val="1"/>
      <w:numFmt w:val="lowerLetter"/>
      <w:lvlText w:val="%5."/>
      <w:lvlJc w:val="left"/>
      <w:pPr>
        <w:ind w:left="3290" w:hanging="360"/>
      </w:pPr>
    </w:lvl>
    <w:lvl w:ilvl="5" w:tplc="FFFFFFFF" w:tentative="1">
      <w:start w:val="1"/>
      <w:numFmt w:val="lowerRoman"/>
      <w:lvlText w:val="%6."/>
      <w:lvlJc w:val="right"/>
      <w:pPr>
        <w:ind w:left="4010" w:hanging="180"/>
      </w:pPr>
    </w:lvl>
    <w:lvl w:ilvl="6" w:tplc="FFFFFFFF" w:tentative="1">
      <w:start w:val="1"/>
      <w:numFmt w:val="decimal"/>
      <w:lvlText w:val="%7."/>
      <w:lvlJc w:val="left"/>
      <w:pPr>
        <w:ind w:left="4730" w:hanging="360"/>
      </w:pPr>
    </w:lvl>
    <w:lvl w:ilvl="7" w:tplc="FFFFFFFF" w:tentative="1">
      <w:start w:val="1"/>
      <w:numFmt w:val="lowerLetter"/>
      <w:lvlText w:val="%8."/>
      <w:lvlJc w:val="left"/>
      <w:pPr>
        <w:ind w:left="5450" w:hanging="360"/>
      </w:pPr>
    </w:lvl>
    <w:lvl w:ilvl="8" w:tplc="FFFFFFFF" w:tentative="1">
      <w:start w:val="1"/>
      <w:numFmt w:val="lowerRoman"/>
      <w:lvlText w:val="%9."/>
      <w:lvlJc w:val="right"/>
      <w:pPr>
        <w:ind w:left="6170" w:hanging="180"/>
      </w:pPr>
    </w:lvl>
  </w:abstractNum>
  <w:abstractNum w:abstractNumId="10" w15:restartNumberingAfterBreak="0">
    <w:nsid w:val="25E863AA"/>
    <w:multiLevelType w:val="hybridMultilevel"/>
    <w:tmpl w:val="E326D686"/>
    <w:lvl w:ilvl="0" w:tplc="04100015">
      <w:start w:val="1"/>
      <w:numFmt w:val="upp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29321C33"/>
    <w:multiLevelType w:val="hybridMultilevel"/>
    <w:tmpl w:val="5D2CEA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CCB32BB"/>
    <w:multiLevelType w:val="hybridMultilevel"/>
    <w:tmpl w:val="65EEC290"/>
    <w:lvl w:ilvl="0" w:tplc="452898BA">
      <w:start w:val="1"/>
      <w:numFmt w:val="lowerLetter"/>
      <w:lvlText w:val="%1)"/>
      <w:lvlJc w:val="left"/>
      <w:pPr>
        <w:ind w:left="410" w:hanging="360"/>
      </w:pPr>
      <w:rPr>
        <w:rFonts w:hint="default"/>
      </w:rPr>
    </w:lvl>
    <w:lvl w:ilvl="1" w:tplc="04100019" w:tentative="1">
      <w:start w:val="1"/>
      <w:numFmt w:val="lowerLetter"/>
      <w:lvlText w:val="%2."/>
      <w:lvlJc w:val="left"/>
      <w:pPr>
        <w:ind w:left="1130" w:hanging="360"/>
      </w:pPr>
    </w:lvl>
    <w:lvl w:ilvl="2" w:tplc="0410001B" w:tentative="1">
      <w:start w:val="1"/>
      <w:numFmt w:val="lowerRoman"/>
      <w:lvlText w:val="%3."/>
      <w:lvlJc w:val="right"/>
      <w:pPr>
        <w:ind w:left="1850" w:hanging="180"/>
      </w:pPr>
    </w:lvl>
    <w:lvl w:ilvl="3" w:tplc="0410000F" w:tentative="1">
      <w:start w:val="1"/>
      <w:numFmt w:val="decimal"/>
      <w:lvlText w:val="%4."/>
      <w:lvlJc w:val="left"/>
      <w:pPr>
        <w:ind w:left="2570" w:hanging="360"/>
      </w:pPr>
    </w:lvl>
    <w:lvl w:ilvl="4" w:tplc="04100019" w:tentative="1">
      <w:start w:val="1"/>
      <w:numFmt w:val="lowerLetter"/>
      <w:lvlText w:val="%5."/>
      <w:lvlJc w:val="left"/>
      <w:pPr>
        <w:ind w:left="3290" w:hanging="360"/>
      </w:pPr>
    </w:lvl>
    <w:lvl w:ilvl="5" w:tplc="0410001B" w:tentative="1">
      <w:start w:val="1"/>
      <w:numFmt w:val="lowerRoman"/>
      <w:lvlText w:val="%6."/>
      <w:lvlJc w:val="right"/>
      <w:pPr>
        <w:ind w:left="4010" w:hanging="180"/>
      </w:pPr>
    </w:lvl>
    <w:lvl w:ilvl="6" w:tplc="0410000F" w:tentative="1">
      <w:start w:val="1"/>
      <w:numFmt w:val="decimal"/>
      <w:lvlText w:val="%7."/>
      <w:lvlJc w:val="left"/>
      <w:pPr>
        <w:ind w:left="4730" w:hanging="360"/>
      </w:pPr>
    </w:lvl>
    <w:lvl w:ilvl="7" w:tplc="04100019" w:tentative="1">
      <w:start w:val="1"/>
      <w:numFmt w:val="lowerLetter"/>
      <w:lvlText w:val="%8."/>
      <w:lvlJc w:val="left"/>
      <w:pPr>
        <w:ind w:left="5450" w:hanging="360"/>
      </w:pPr>
    </w:lvl>
    <w:lvl w:ilvl="8" w:tplc="0410001B" w:tentative="1">
      <w:start w:val="1"/>
      <w:numFmt w:val="lowerRoman"/>
      <w:lvlText w:val="%9."/>
      <w:lvlJc w:val="right"/>
      <w:pPr>
        <w:ind w:left="6170" w:hanging="180"/>
      </w:pPr>
    </w:lvl>
  </w:abstractNum>
  <w:abstractNum w:abstractNumId="13" w15:restartNumberingAfterBreak="0">
    <w:nsid w:val="31DD2B8C"/>
    <w:multiLevelType w:val="hybridMultilevel"/>
    <w:tmpl w:val="A260C9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2D22B6"/>
    <w:multiLevelType w:val="hybridMultilevel"/>
    <w:tmpl w:val="8CC0261E"/>
    <w:lvl w:ilvl="0" w:tplc="B844A9B4">
      <w:start w:val="1"/>
      <w:numFmt w:val="decimal"/>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5" w15:restartNumberingAfterBreak="0">
    <w:nsid w:val="39605089"/>
    <w:multiLevelType w:val="hybridMultilevel"/>
    <w:tmpl w:val="CAACB8E8"/>
    <w:lvl w:ilvl="0" w:tplc="7A5ED96E">
      <w:start w:val="5"/>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890D1E"/>
    <w:multiLevelType w:val="hybridMultilevel"/>
    <w:tmpl w:val="10281FF8"/>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E307756"/>
    <w:multiLevelType w:val="hybridMultilevel"/>
    <w:tmpl w:val="057E0E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EFD3299"/>
    <w:multiLevelType w:val="hybridMultilevel"/>
    <w:tmpl w:val="97004F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24B7D26"/>
    <w:multiLevelType w:val="hybridMultilevel"/>
    <w:tmpl w:val="E89429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DA6D6D"/>
    <w:multiLevelType w:val="hybridMultilevel"/>
    <w:tmpl w:val="1772F9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D2E1678"/>
    <w:multiLevelType w:val="multilevel"/>
    <w:tmpl w:val="781C28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5071566F"/>
    <w:multiLevelType w:val="multilevel"/>
    <w:tmpl w:val="4BC081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50C26DCF"/>
    <w:multiLevelType w:val="hybridMultilevel"/>
    <w:tmpl w:val="C9C401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D9F5703"/>
    <w:multiLevelType w:val="multilevel"/>
    <w:tmpl w:val="CDFAA6D8"/>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33BD3"/>
    <w:multiLevelType w:val="hybridMultilevel"/>
    <w:tmpl w:val="E81CFC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F411A81"/>
    <w:multiLevelType w:val="multilevel"/>
    <w:tmpl w:val="1B1A07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5F5C06FB"/>
    <w:multiLevelType w:val="hybridMultilevel"/>
    <w:tmpl w:val="00FE6E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192656A"/>
    <w:multiLevelType w:val="hybridMultilevel"/>
    <w:tmpl w:val="F926C400"/>
    <w:lvl w:ilvl="0" w:tplc="04100019">
      <w:start w:val="1"/>
      <w:numFmt w:val="lowerLetter"/>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2052395"/>
    <w:multiLevelType w:val="hybridMultilevel"/>
    <w:tmpl w:val="5E60000A"/>
    <w:lvl w:ilvl="0" w:tplc="24E855C8">
      <w:numFmt w:val="bullet"/>
      <w:lvlText w:val="-"/>
      <w:lvlJc w:val="left"/>
      <w:pPr>
        <w:ind w:left="580" w:hanging="360"/>
      </w:pPr>
      <w:rPr>
        <w:rFonts w:ascii="Times New Roman" w:eastAsiaTheme="minorHAnsi" w:hAnsi="Times New Roman" w:cs="Times New Roman" w:hint="default"/>
        <w:b w:val="0"/>
      </w:rPr>
    </w:lvl>
    <w:lvl w:ilvl="1" w:tplc="04100003" w:tentative="1">
      <w:start w:val="1"/>
      <w:numFmt w:val="bullet"/>
      <w:lvlText w:val="o"/>
      <w:lvlJc w:val="left"/>
      <w:pPr>
        <w:ind w:left="1300" w:hanging="360"/>
      </w:pPr>
      <w:rPr>
        <w:rFonts w:ascii="Courier New" w:hAnsi="Courier New" w:cs="Courier New" w:hint="default"/>
      </w:rPr>
    </w:lvl>
    <w:lvl w:ilvl="2" w:tplc="04100005" w:tentative="1">
      <w:start w:val="1"/>
      <w:numFmt w:val="bullet"/>
      <w:lvlText w:val=""/>
      <w:lvlJc w:val="left"/>
      <w:pPr>
        <w:ind w:left="2020" w:hanging="360"/>
      </w:pPr>
      <w:rPr>
        <w:rFonts w:ascii="Wingdings" w:hAnsi="Wingdings" w:hint="default"/>
      </w:rPr>
    </w:lvl>
    <w:lvl w:ilvl="3" w:tplc="04100001" w:tentative="1">
      <w:start w:val="1"/>
      <w:numFmt w:val="bullet"/>
      <w:lvlText w:val=""/>
      <w:lvlJc w:val="left"/>
      <w:pPr>
        <w:ind w:left="2740" w:hanging="360"/>
      </w:pPr>
      <w:rPr>
        <w:rFonts w:ascii="Symbol" w:hAnsi="Symbol" w:hint="default"/>
      </w:rPr>
    </w:lvl>
    <w:lvl w:ilvl="4" w:tplc="04100003" w:tentative="1">
      <w:start w:val="1"/>
      <w:numFmt w:val="bullet"/>
      <w:lvlText w:val="o"/>
      <w:lvlJc w:val="left"/>
      <w:pPr>
        <w:ind w:left="3460" w:hanging="360"/>
      </w:pPr>
      <w:rPr>
        <w:rFonts w:ascii="Courier New" w:hAnsi="Courier New" w:cs="Courier New" w:hint="default"/>
      </w:rPr>
    </w:lvl>
    <w:lvl w:ilvl="5" w:tplc="04100005" w:tentative="1">
      <w:start w:val="1"/>
      <w:numFmt w:val="bullet"/>
      <w:lvlText w:val=""/>
      <w:lvlJc w:val="left"/>
      <w:pPr>
        <w:ind w:left="4180" w:hanging="360"/>
      </w:pPr>
      <w:rPr>
        <w:rFonts w:ascii="Wingdings" w:hAnsi="Wingdings" w:hint="default"/>
      </w:rPr>
    </w:lvl>
    <w:lvl w:ilvl="6" w:tplc="04100001" w:tentative="1">
      <w:start w:val="1"/>
      <w:numFmt w:val="bullet"/>
      <w:lvlText w:val=""/>
      <w:lvlJc w:val="left"/>
      <w:pPr>
        <w:ind w:left="4900" w:hanging="360"/>
      </w:pPr>
      <w:rPr>
        <w:rFonts w:ascii="Symbol" w:hAnsi="Symbol" w:hint="default"/>
      </w:rPr>
    </w:lvl>
    <w:lvl w:ilvl="7" w:tplc="04100003" w:tentative="1">
      <w:start w:val="1"/>
      <w:numFmt w:val="bullet"/>
      <w:lvlText w:val="o"/>
      <w:lvlJc w:val="left"/>
      <w:pPr>
        <w:ind w:left="5620" w:hanging="360"/>
      </w:pPr>
      <w:rPr>
        <w:rFonts w:ascii="Courier New" w:hAnsi="Courier New" w:cs="Courier New" w:hint="default"/>
      </w:rPr>
    </w:lvl>
    <w:lvl w:ilvl="8" w:tplc="04100005" w:tentative="1">
      <w:start w:val="1"/>
      <w:numFmt w:val="bullet"/>
      <w:lvlText w:val=""/>
      <w:lvlJc w:val="left"/>
      <w:pPr>
        <w:ind w:left="6340" w:hanging="360"/>
      </w:pPr>
      <w:rPr>
        <w:rFonts w:ascii="Wingdings" w:hAnsi="Wingdings" w:hint="default"/>
      </w:rPr>
    </w:lvl>
  </w:abstractNum>
  <w:abstractNum w:abstractNumId="30" w15:restartNumberingAfterBreak="0">
    <w:nsid w:val="68345E16"/>
    <w:multiLevelType w:val="hybridMultilevel"/>
    <w:tmpl w:val="7F74FA36"/>
    <w:lvl w:ilvl="0" w:tplc="18D626C4">
      <w:numFmt w:val="bullet"/>
      <w:lvlText w:val="-"/>
      <w:lvlJc w:val="left"/>
      <w:pPr>
        <w:ind w:left="1080" w:hanging="360"/>
      </w:pPr>
      <w:rPr>
        <w:rFonts w:ascii="TimesNewRomanPSMT" w:eastAsiaTheme="minorHAnsi" w:hAnsi="TimesNewRomanPSMT" w:cs="TimesNewRomanPSMT" w:hint="default"/>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6A6317FF"/>
    <w:multiLevelType w:val="multilevel"/>
    <w:tmpl w:val="9ED4C50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6C984BDF"/>
    <w:multiLevelType w:val="hybridMultilevel"/>
    <w:tmpl w:val="01FA45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6A67E0"/>
    <w:multiLevelType w:val="hybridMultilevel"/>
    <w:tmpl w:val="BB2656B8"/>
    <w:lvl w:ilvl="0" w:tplc="04100001">
      <w:start w:val="1"/>
      <w:numFmt w:val="bullet"/>
      <w:lvlText w:val=""/>
      <w:lvlJc w:val="left"/>
      <w:pPr>
        <w:ind w:left="786"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08F7990"/>
    <w:multiLevelType w:val="hybridMultilevel"/>
    <w:tmpl w:val="AB1AAF7A"/>
    <w:lvl w:ilvl="0" w:tplc="4AF029EA">
      <w:numFmt w:val="bullet"/>
      <w:lvlText w:val="-"/>
      <w:lvlJc w:val="left"/>
      <w:pPr>
        <w:ind w:left="486" w:hanging="366"/>
      </w:pPr>
      <w:rPr>
        <w:rFonts w:hint="default"/>
        <w:w w:val="104"/>
        <w:lang w:val="it-IT" w:eastAsia="en-US" w:bidi="ar-SA"/>
      </w:rPr>
    </w:lvl>
    <w:lvl w:ilvl="1" w:tplc="6E309208">
      <w:numFmt w:val="bullet"/>
      <w:lvlText w:val="•"/>
      <w:lvlJc w:val="left"/>
      <w:pPr>
        <w:ind w:left="1542" w:hanging="366"/>
      </w:pPr>
      <w:rPr>
        <w:rFonts w:hint="default"/>
        <w:lang w:val="it-IT" w:eastAsia="en-US" w:bidi="ar-SA"/>
      </w:rPr>
    </w:lvl>
    <w:lvl w:ilvl="2" w:tplc="D9B0F838">
      <w:numFmt w:val="bullet"/>
      <w:lvlText w:val="•"/>
      <w:lvlJc w:val="left"/>
      <w:pPr>
        <w:ind w:left="2604" w:hanging="366"/>
      </w:pPr>
      <w:rPr>
        <w:rFonts w:hint="default"/>
        <w:lang w:val="it-IT" w:eastAsia="en-US" w:bidi="ar-SA"/>
      </w:rPr>
    </w:lvl>
    <w:lvl w:ilvl="3" w:tplc="3CF4A8AE">
      <w:numFmt w:val="bullet"/>
      <w:lvlText w:val="•"/>
      <w:lvlJc w:val="left"/>
      <w:pPr>
        <w:ind w:left="3667" w:hanging="366"/>
      </w:pPr>
      <w:rPr>
        <w:rFonts w:hint="default"/>
        <w:lang w:val="it-IT" w:eastAsia="en-US" w:bidi="ar-SA"/>
      </w:rPr>
    </w:lvl>
    <w:lvl w:ilvl="4" w:tplc="86E8F9E0">
      <w:numFmt w:val="bullet"/>
      <w:lvlText w:val="•"/>
      <w:lvlJc w:val="left"/>
      <w:pPr>
        <w:ind w:left="4729" w:hanging="366"/>
      </w:pPr>
      <w:rPr>
        <w:rFonts w:hint="default"/>
        <w:lang w:val="it-IT" w:eastAsia="en-US" w:bidi="ar-SA"/>
      </w:rPr>
    </w:lvl>
    <w:lvl w:ilvl="5" w:tplc="A24017D6">
      <w:numFmt w:val="bullet"/>
      <w:lvlText w:val="•"/>
      <w:lvlJc w:val="left"/>
      <w:pPr>
        <w:ind w:left="5792" w:hanging="366"/>
      </w:pPr>
      <w:rPr>
        <w:rFonts w:hint="default"/>
        <w:lang w:val="it-IT" w:eastAsia="en-US" w:bidi="ar-SA"/>
      </w:rPr>
    </w:lvl>
    <w:lvl w:ilvl="6" w:tplc="AFA83E8E">
      <w:numFmt w:val="bullet"/>
      <w:lvlText w:val="•"/>
      <w:lvlJc w:val="left"/>
      <w:pPr>
        <w:ind w:left="6854" w:hanging="366"/>
      </w:pPr>
      <w:rPr>
        <w:rFonts w:hint="default"/>
        <w:lang w:val="it-IT" w:eastAsia="en-US" w:bidi="ar-SA"/>
      </w:rPr>
    </w:lvl>
    <w:lvl w:ilvl="7" w:tplc="283AC0D0">
      <w:numFmt w:val="bullet"/>
      <w:lvlText w:val="•"/>
      <w:lvlJc w:val="left"/>
      <w:pPr>
        <w:ind w:left="7916" w:hanging="366"/>
      </w:pPr>
      <w:rPr>
        <w:rFonts w:hint="default"/>
        <w:lang w:val="it-IT" w:eastAsia="en-US" w:bidi="ar-SA"/>
      </w:rPr>
    </w:lvl>
    <w:lvl w:ilvl="8" w:tplc="7B82A87E">
      <w:numFmt w:val="bullet"/>
      <w:lvlText w:val="•"/>
      <w:lvlJc w:val="left"/>
      <w:pPr>
        <w:ind w:left="8979" w:hanging="366"/>
      </w:pPr>
      <w:rPr>
        <w:rFonts w:hint="default"/>
        <w:lang w:val="it-IT" w:eastAsia="en-US" w:bidi="ar-SA"/>
      </w:rPr>
    </w:lvl>
  </w:abstractNum>
  <w:abstractNum w:abstractNumId="35" w15:restartNumberingAfterBreak="0">
    <w:nsid w:val="74953C42"/>
    <w:multiLevelType w:val="multilevel"/>
    <w:tmpl w:val="C62E65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6" w15:restartNumberingAfterBreak="0">
    <w:nsid w:val="75911CC2"/>
    <w:multiLevelType w:val="hybridMultilevel"/>
    <w:tmpl w:val="88861D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DFF774C"/>
    <w:multiLevelType w:val="hybridMultilevel"/>
    <w:tmpl w:val="376C80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F8B5B9C"/>
    <w:multiLevelType w:val="multilevel"/>
    <w:tmpl w:val="50623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6258266">
    <w:abstractNumId w:val="14"/>
  </w:num>
  <w:num w:numId="2" w16cid:durableId="318197517">
    <w:abstractNumId w:val="1"/>
  </w:num>
  <w:num w:numId="3" w16cid:durableId="1416630388">
    <w:abstractNumId w:val="5"/>
  </w:num>
  <w:num w:numId="4" w16cid:durableId="1883008692">
    <w:abstractNumId w:val="26"/>
  </w:num>
  <w:num w:numId="5" w16cid:durableId="1224560786">
    <w:abstractNumId w:val="35"/>
  </w:num>
  <w:num w:numId="6" w16cid:durableId="1247886206">
    <w:abstractNumId w:val="21"/>
  </w:num>
  <w:num w:numId="7" w16cid:durableId="223222143">
    <w:abstractNumId w:val="22"/>
  </w:num>
  <w:num w:numId="8" w16cid:durableId="1124273977">
    <w:abstractNumId w:val="31"/>
  </w:num>
  <w:num w:numId="9" w16cid:durableId="1771701454">
    <w:abstractNumId w:val="4"/>
  </w:num>
  <w:num w:numId="10" w16cid:durableId="1708947069">
    <w:abstractNumId w:val="17"/>
  </w:num>
  <w:num w:numId="11" w16cid:durableId="13270280">
    <w:abstractNumId w:val="28"/>
  </w:num>
  <w:num w:numId="12" w16cid:durableId="2025472553">
    <w:abstractNumId w:val="25"/>
  </w:num>
  <w:num w:numId="13" w16cid:durableId="1696465086">
    <w:abstractNumId w:val="10"/>
  </w:num>
  <w:num w:numId="14" w16cid:durableId="489175024">
    <w:abstractNumId w:val="2"/>
  </w:num>
  <w:num w:numId="15" w16cid:durableId="415903473">
    <w:abstractNumId w:val="3"/>
  </w:num>
  <w:num w:numId="16" w16cid:durableId="540677090">
    <w:abstractNumId w:val="7"/>
  </w:num>
  <w:num w:numId="17" w16cid:durableId="810096974">
    <w:abstractNumId w:val="27"/>
  </w:num>
  <w:num w:numId="18" w16cid:durableId="222719691">
    <w:abstractNumId w:val="19"/>
  </w:num>
  <w:num w:numId="19" w16cid:durableId="2042824842">
    <w:abstractNumId w:val="24"/>
  </w:num>
  <w:num w:numId="20" w16cid:durableId="943344779">
    <w:abstractNumId w:val="38"/>
  </w:num>
  <w:num w:numId="21" w16cid:durableId="1255213709">
    <w:abstractNumId w:val="32"/>
  </w:num>
  <w:num w:numId="22" w16cid:durableId="829444790">
    <w:abstractNumId w:val="33"/>
  </w:num>
  <w:num w:numId="23" w16cid:durableId="1845052945">
    <w:abstractNumId w:val="34"/>
  </w:num>
  <w:num w:numId="24" w16cid:durableId="1275941173">
    <w:abstractNumId w:val="12"/>
  </w:num>
  <w:num w:numId="25" w16cid:durableId="1230111974">
    <w:abstractNumId w:val="9"/>
  </w:num>
  <w:num w:numId="26" w16cid:durableId="851379981">
    <w:abstractNumId w:val="11"/>
  </w:num>
  <w:num w:numId="27" w16cid:durableId="1393574122">
    <w:abstractNumId w:val="6"/>
  </w:num>
  <w:num w:numId="28" w16cid:durableId="331110046">
    <w:abstractNumId w:val="18"/>
  </w:num>
  <w:num w:numId="29" w16cid:durableId="560213169">
    <w:abstractNumId w:val="13"/>
  </w:num>
  <w:num w:numId="30" w16cid:durableId="2079354815">
    <w:abstractNumId w:val="23"/>
  </w:num>
  <w:num w:numId="31" w16cid:durableId="1368604936">
    <w:abstractNumId w:val="8"/>
  </w:num>
  <w:num w:numId="32" w16cid:durableId="216748140">
    <w:abstractNumId w:val="20"/>
  </w:num>
  <w:num w:numId="33" w16cid:durableId="1028679304">
    <w:abstractNumId w:val="15"/>
  </w:num>
  <w:num w:numId="34" w16cid:durableId="986740286">
    <w:abstractNumId w:val="16"/>
  </w:num>
  <w:num w:numId="35" w16cid:durableId="2106686700">
    <w:abstractNumId w:val="36"/>
  </w:num>
  <w:num w:numId="36" w16cid:durableId="871770945">
    <w:abstractNumId w:val="0"/>
  </w:num>
  <w:num w:numId="37" w16cid:durableId="855583176">
    <w:abstractNumId w:val="37"/>
  </w:num>
  <w:num w:numId="38" w16cid:durableId="63069103">
    <w:abstractNumId w:val="29"/>
  </w:num>
  <w:num w:numId="39" w16cid:durableId="20564205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D3"/>
    <w:rsid w:val="000016D6"/>
    <w:rsid w:val="00003971"/>
    <w:rsid w:val="00005F05"/>
    <w:rsid w:val="00007D17"/>
    <w:rsid w:val="000147EB"/>
    <w:rsid w:val="000161EA"/>
    <w:rsid w:val="00017258"/>
    <w:rsid w:val="000238FF"/>
    <w:rsid w:val="0006315A"/>
    <w:rsid w:val="00075EC5"/>
    <w:rsid w:val="00095F33"/>
    <w:rsid w:val="000A7C01"/>
    <w:rsid w:val="000B6F27"/>
    <w:rsid w:val="000B74A7"/>
    <w:rsid w:val="000C668C"/>
    <w:rsid w:val="000D0D94"/>
    <w:rsid w:val="000D122A"/>
    <w:rsid w:val="000F1B8B"/>
    <w:rsid w:val="00104785"/>
    <w:rsid w:val="0011226B"/>
    <w:rsid w:val="001147BC"/>
    <w:rsid w:val="00133047"/>
    <w:rsid w:val="00136807"/>
    <w:rsid w:val="00142155"/>
    <w:rsid w:val="00155DD9"/>
    <w:rsid w:val="00155F94"/>
    <w:rsid w:val="001560E6"/>
    <w:rsid w:val="00161407"/>
    <w:rsid w:val="001736B9"/>
    <w:rsid w:val="001749FB"/>
    <w:rsid w:val="0017520E"/>
    <w:rsid w:val="00186E96"/>
    <w:rsid w:val="001974BB"/>
    <w:rsid w:val="001C267D"/>
    <w:rsid w:val="001C5CCE"/>
    <w:rsid w:val="001D25DB"/>
    <w:rsid w:val="001D3B3A"/>
    <w:rsid w:val="001D777E"/>
    <w:rsid w:val="001F3533"/>
    <w:rsid w:val="00200A22"/>
    <w:rsid w:val="00225C6C"/>
    <w:rsid w:val="00245C35"/>
    <w:rsid w:val="00252DA6"/>
    <w:rsid w:val="002563BB"/>
    <w:rsid w:val="00263F90"/>
    <w:rsid w:val="002665D4"/>
    <w:rsid w:val="0026791D"/>
    <w:rsid w:val="00271B5C"/>
    <w:rsid w:val="00275C1B"/>
    <w:rsid w:val="002814F6"/>
    <w:rsid w:val="0028204A"/>
    <w:rsid w:val="002867CB"/>
    <w:rsid w:val="00296A06"/>
    <w:rsid w:val="00297EB4"/>
    <w:rsid w:val="002A3AF5"/>
    <w:rsid w:val="002B4CC9"/>
    <w:rsid w:val="002C154B"/>
    <w:rsid w:val="002D3666"/>
    <w:rsid w:val="00307406"/>
    <w:rsid w:val="00315D76"/>
    <w:rsid w:val="00315EA9"/>
    <w:rsid w:val="003265A6"/>
    <w:rsid w:val="00334700"/>
    <w:rsid w:val="00346AAA"/>
    <w:rsid w:val="003503E5"/>
    <w:rsid w:val="0035507E"/>
    <w:rsid w:val="00364C89"/>
    <w:rsid w:val="003652B3"/>
    <w:rsid w:val="00381407"/>
    <w:rsid w:val="00386C82"/>
    <w:rsid w:val="003A58E3"/>
    <w:rsid w:val="003B52E8"/>
    <w:rsid w:val="003B6054"/>
    <w:rsid w:val="003D219E"/>
    <w:rsid w:val="003D4E9E"/>
    <w:rsid w:val="003D5042"/>
    <w:rsid w:val="003D7FB0"/>
    <w:rsid w:val="004162F9"/>
    <w:rsid w:val="004261E9"/>
    <w:rsid w:val="004331B1"/>
    <w:rsid w:val="004410D0"/>
    <w:rsid w:val="00451806"/>
    <w:rsid w:val="004557AF"/>
    <w:rsid w:val="00455A3D"/>
    <w:rsid w:val="0045759F"/>
    <w:rsid w:val="004602EA"/>
    <w:rsid w:val="00472A82"/>
    <w:rsid w:val="00472F45"/>
    <w:rsid w:val="0048099C"/>
    <w:rsid w:val="00490C6D"/>
    <w:rsid w:val="00492DD0"/>
    <w:rsid w:val="004930DC"/>
    <w:rsid w:val="00494145"/>
    <w:rsid w:val="004A098E"/>
    <w:rsid w:val="004A12E7"/>
    <w:rsid w:val="004B71DF"/>
    <w:rsid w:val="004C5D6D"/>
    <w:rsid w:val="004D2432"/>
    <w:rsid w:val="004E259E"/>
    <w:rsid w:val="004E4785"/>
    <w:rsid w:val="004E79F1"/>
    <w:rsid w:val="004F57E1"/>
    <w:rsid w:val="005007DE"/>
    <w:rsid w:val="00505A71"/>
    <w:rsid w:val="005379B0"/>
    <w:rsid w:val="00547FC8"/>
    <w:rsid w:val="005570D1"/>
    <w:rsid w:val="00564E40"/>
    <w:rsid w:val="0056511A"/>
    <w:rsid w:val="00577C6E"/>
    <w:rsid w:val="00593518"/>
    <w:rsid w:val="005972E6"/>
    <w:rsid w:val="005975F9"/>
    <w:rsid w:val="005A0FDD"/>
    <w:rsid w:val="005A31BD"/>
    <w:rsid w:val="005A3907"/>
    <w:rsid w:val="005B1B00"/>
    <w:rsid w:val="005C6300"/>
    <w:rsid w:val="005C70A8"/>
    <w:rsid w:val="005C7FDB"/>
    <w:rsid w:val="005E587A"/>
    <w:rsid w:val="005F0211"/>
    <w:rsid w:val="005F3E4B"/>
    <w:rsid w:val="00607713"/>
    <w:rsid w:val="00625C8F"/>
    <w:rsid w:val="00635AA7"/>
    <w:rsid w:val="006554E4"/>
    <w:rsid w:val="00660983"/>
    <w:rsid w:val="0066319A"/>
    <w:rsid w:val="00664270"/>
    <w:rsid w:val="00664CD3"/>
    <w:rsid w:val="00667E83"/>
    <w:rsid w:val="006708D9"/>
    <w:rsid w:val="00674993"/>
    <w:rsid w:val="00681621"/>
    <w:rsid w:val="006A47FC"/>
    <w:rsid w:val="006A4BFD"/>
    <w:rsid w:val="006C2C6C"/>
    <w:rsid w:val="006C646E"/>
    <w:rsid w:val="006C6740"/>
    <w:rsid w:val="006D2CA8"/>
    <w:rsid w:val="006D356D"/>
    <w:rsid w:val="007160DB"/>
    <w:rsid w:val="00716ACD"/>
    <w:rsid w:val="00727B0B"/>
    <w:rsid w:val="00735BB8"/>
    <w:rsid w:val="00751F3C"/>
    <w:rsid w:val="00756C44"/>
    <w:rsid w:val="00766106"/>
    <w:rsid w:val="00777EBF"/>
    <w:rsid w:val="00780484"/>
    <w:rsid w:val="0078084A"/>
    <w:rsid w:val="007919E9"/>
    <w:rsid w:val="007925B5"/>
    <w:rsid w:val="00794EA0"/>
    <w:rsid w:val="00797D6E"/>
    <w:rsid w:val="007A50CB"/>
    <w:rsid w:val="007A7F16"/>
    <w:rsid w:val="007C2165"/>
    <w:rsid w:val="007D0204"/>
    <w:rsid w:val="007E71A4"/>
    <w:rsid w:val="007F101F"/>
    <w:rsid w:val="008124D1"/>
    <w:rsid w:val="00812A2F"/>
    <w:rsid w:val="008161A3"/>
    <w:rsid w:val="00821749"/>
    <w:rsid w:val="00830CCA"/>
    <w:rsid w:val="0083301F"/>
    <w:rsid w:val="00836A36"/>
    <w:rsid w:val="008417FC"/>
    <w:rsid w:val="008448BB"/>
    <w:rsid w:val="008519D8"/>
    <w:rsid w:val="008554A0"/>
    <w:rsid w:val="0086094B"/>
    <w:rsid w:val="008612FC"/>
    <w:rsid w:val="00862F7F"/>
    <w:rsid w:val="008776CE"/>
    <w:rsid w:val="008822B6"/>
    <w:rsid w:val="00883D63"/>
    <w:rsid w:val="00884EC4"/>
    <w:rsid w:val="0089315B"/>
    <w:rsid w:val="00896F70"/>
    <w:rsid w:val="008A02FC"/>
    <w:rsid w:val="008A325E"/>
    <w:rsid w:val="008B0754"/>
    <w:rsid w:val="008B489B"/>
    <w:rsid w:val="008B63C4"/>
    <w:rsid w:val="008B6954"/>
    <w:rsid w:val="008F2182"/>
    <w:rsid w:val="008F2B3F"/>
    <w:rsid w:val="008F2D23"/>
    <w:rsid w:val="00905001"/>
    <w:rsid w:val="00913CC0"/>
    <w:rsid w:val="009140C3"/>
    <w:rsid w:val="00914C01"/>
    <w:rsid w:val="0091626E"/>
    <w:rsid w:val="00940B70"/>
    <w:rsid w:val="00946105"/>
    <w:rsid w:val="00951732"/>
    <w:rsid w:val="00954F9B"/>
    <w:rsid w:val="0095505F"/>
    <w:rsid w:val="009712D8"/>
    <w:rsid w:val="00973D20"/>
    <w:rsid w:val="00982D1E"/>
    <w:rsid w:val="00984A7E"/>
    <w:rsid w:val="009875DD"/>
    <w:rsid w:val="00990EBB"/>
    <w:rsid w:val="009950A9"/>
    <w:rsid w:val="00995D20"/>
    <w:rsid w:val="0099650E"/>
    <w:rsid w:val="009A00EC"/>
    <w:rsid w:val="009A4C1F"/>
    <w:rsid w:val="009B1430"/>
    <w:rsid w:val="009B2B6C"/>
    <w:rsid w:val="009B5BEE"/>
    <w:rsid w:val="009C0363"/>
    <w:rsid w:val="009C0FB4"/>
    <w:rsid w:val="009C2858"/>
    <w:rsid w:val="009C3B25"/>
    <w:rsid w:val="009F268A"/>
    <w:rsid w:val="009F2704"/>
    <w:rsid w:val="00A024BC"/>
    <w:rsid w:val="00A057D2"/>
    <w:rsid w:val="00A12614"/>
    <w:rsid w:val="00A24BAE"/>
    <w:rsid w:val="00A27752"/>
    <w:rsid w:val="00A36CFA"/>
    <w:rsid w:val="00A37FF2"/>
    <w:rsid w:val="00A467D5"/>
    <w:rsid w:val="00A561A1"/>
    <w:rsid w:val="00A80094"/>
    <w:rsid w:val="00A967A3"/>
    <w:rsid w:val="00AA2E56"/>
    <w:rsid w:val="00AA31DB"/>
    <w:rsid w:val="00AC4EB8"/>
    <w:rsid w:val="00AD4506"/>
    <w:rsid w:val="00AF4C91"/>
    <w:rsid w:val="00B02073"/>
    <w:rsid w:val="00B0386B"/>
    <w:rsid w:val="00B135D3"/>
    <w:rsid w:val="00B24415"/>
    <w:rsid w:val="00B50A18"/>
    <w:rsid w:val="00B512F0"/>
    <w:rsid w:val="00B61984"/>
    <w:rsid w:val="00B71E28"/>
    <w:rsid w:val="00B83562"/>
    <w:rsid w:val="00B8389F"/>
    <w:rsid w:val="00B84F75"/>
    <w:rsid w:val="00B92A44"/>
    <w:rsid w:val="00BC2A2C"/>
    <w:rsid w:val="00BC627F"/>
    <w:rsid w:val="00BD70B7"/>
    <w:rsid w:val="00BE2D34"/>
    <w:rsid w:val="00BE3FB5"/>
    <w:rsid w:val="00BE60AA"/>
    <w:rsid w:val="00BE6B25"/>
    <w:rsid w:val="00BF4222"/>
    <w:rsid w:val="00BF45A9"/>
    <w:rsid w:val="00C01B57"/>
    <w:rsid w:val="00C06857"/>
    <w:rsid w:val="00C11824"/>
    <w:rsid w:val="00C13F33"/>
    <w:rsid w:val="00C169CB"/>
    <w:rsid w:val="00C25DAE"/>
    <w:rsid w:val="00C30D6C"/>
    <w:rsid w:val="00C51009"/>
    <w:rsid w:val="00C618A5"/>
    <w:rsid w:val="00C64845"/>
    <w:rsid w:val="00C66313"/>
    <w:rsid w:val="00C717C2"/>
    <w:rsid w:val="00C7233C"/>
    <w:rsid w:val="00C74052"/>
    <w:rsid w:val="00C96949"/>
    <w:rsid w:val="00C97249"/>
    <w:rsid w:val="00CB266D"/>
    <w:rsid w:val="00CB659F"/>
    <w:rsid w:val="00CB6D77"/>
    <w:rsid w:val="00CB7A84"/>
    <w:rsid w:val="00CC6EC1"/>
    <w:rsid w:val="00CD3C98"/>
    <w:rsid w:val="00CD430C"/>
    <w:rsid w:val="00CE70A2"/>
    <w:rsid w:val="00CE730D"/>
    <w:rsid w:val="00CE74AB"/>
    <w:rsid w:val="00CF3793"/>
    <w:rsid w:val="00CF650F"/>
    <w:rsid w:val="00D04C10"/>
    <w:rsid w:val="00D07ED5"/>
    <w:rsid w:val="00D1506C"/>
    <w:rsid w:val="00D204C2"/>
    <w:rsid w:val="00D3233A"/>
    <w:rsid w:val="00D41206"/>
    <w:rsid w:val="00D81104"/>
    <w:rsid w:val="00D84C87"/>
    <w:rsid w:val="00D9328F"/>
    <w:rsid w:val="00D974C2"/>
    <w:rsid w:val="00DA1772"/>
    <w:rsid w:val="00DA2AEE"/>
    <w:rsid w:val="00DA490A"/>
    <w:rsid w:val="00DA6449"/>
    <w:rsid w:val="00DA672A"/>
    <w:rsid w:val="00DB60D6"/>
    <w:rsid w:val="00DB632D"/>
    <w:rsid w:val="00DD49E7"/>
    <w:rsid w:val="00DE5091"/>
    <w:rsid w:val="00E0566F"/>
    <w:rsid w:val="00E115EA"/>
    <w:rsid w:val="00E11795"/>
    <w:rsid w:val="00E24896"/>
    <w:rsid w:val="00E248E4"/>
    <w:rsid w:val="00E275E7"/>
    <w:rsid w:val="00E351FC"/>
    <w:rsid w:val="00E3655A"/>
    <w:rsid w:val="00E4038A"/>
    <w:rsid w:val="00E50080"/>
    <w:rsid w:val="00E53AC9"/>
    <w:rsid w:val="00E65264"/>
    <w:rsid w:val="00E65B8F"/>
    <w:rsid w:val="00E81C2A"/>
    <w:rsid w:val="00E8266A"/>
    <w:rsid w:val="00E835B5"/>
    <w:rsid w:val="00E96E4B"/>
    <w:rsid w:val="00ED269F"/>
    <w:rsid w:val="00ED5313"/>
    <w:rsid w:val="00EE1B70"/>
    <w:rsid w:val="00F0525E"/>
    <w:rsid w:val="00F4075A"/>
    <w:rsid w:val="00F43B7B"/>
    <w:rsid w:val="00F646D1"/>
    <w:rsid w:val="00F9600B"/>
    <w:rsid w:val="00FA13F2"/>
    <w:rsid w:val="00FD0B1D"/>
    <w:rsid w:val="00FD69EC"/>
    <w:rsid w:val="00FE17F2"/>
    <w:rsid w:val="00FE77AC"/>
    <w:rsid w:val="00FF43C3"/>
    <w:rsid w:val="00FF70AB"/>
    <w:rsid w:val="00FF73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97F7E"/>
  <w15:docId w15:val="{A6CF58C0-7F6C-4CC4-BB82-662AF9F8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136807"/>
    <w:pPr>
      <w:widowControl w:val="0"/>
      <w:autoSpaceDE w:val="0"/>
      <w:autoSpaceDN w:val="0"/>
      <w:spacing w:after="0" w:line="240" w:lineRule="auto"/>
      <w:ind w:left="112"/>
      <w:outlineLvl w:val="0"/>
    </w:pPr>
    <w:rPr>
      <w:rFonts w:ascii="Verdana" w:eastAsia="Verdana" w:hAnsi="Verdana" w:cs="Verdana"/>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F1B8B"/>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0F1B8B"/>
    <w:rPr>
      <w:rFonts w:ascii="Times New Roman" w:eastAsia="Times New Roman" w:hAnsi="Times New Roman" w:cs="Times New Roman"/>
      <w:sz w:val="20"/>
      <w:szCs w:val="20"/>
      <w:lang w:eastAsia="it-IT"/>
    </w:rPr>
  </w:style>
  <w:style w:type="character" w:styleId="Numeropagina">
    <w:name w:val="page number"/>
    <w:basedOn w:val="Carpredefinitoparagrafo"/>
    <w:rsid w:val="000F1B8B"/>
  </w:style>
  <w:style w:type="paragraph" w:customStyle="1" w:styleId="Corpo">
    <w:name w:val="Corpo"/>
    <w:rsid w:val="00812A2F"/>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es-ES_tradnl" w:eastAsia="it-IT"/>
    </w:rPr>
  </w:style>
  <w:style w:type="table" w:styleId="Grigliatabella">
    <w:name w:val="Table Grid"/>
    <w:basedOn w:val="Tabellanormale"/>
    <w:uiPriority w:val="39"/>
    <w:rsid w:val="00B84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472A82"/>
    <w:pPr>
      <w:ind w:left="720"/>
      <w:contextualSpacing/>
    </w:pPr>
  </w:style>
  <w:style w:type="character" w:styleId="Collegamentoipertestuale">
    <w:name w:val="Hyperlink"/>
    <w:basedOn w:val="Carpredefinitoparagrafo"/>
    <w:uiPriority w:val="99"/>
    <w:unhideWhenUsed/>
    <w:rsid w:val="00C169CB"/>
    <w:rPr>
      <w:color w:val="0563C1" w:themeColor="hyperlink"/>
      <w:u w:val="single"/>
    </w:rPr>
  </w:style>
  <w:style w:type="character" w:styleId="Enfasigrassetto">
    <w:name w:val="Strong"/>
    <w:basedOn w:val="Carpredefinitoparagrafo"/>
    <w:uiPriority w:val="22"/>
    <w:qFormat/>
    <w:rsid w:val="00735BB8"/>
    <w:rPr>
      <w:b/>
      <w:bCs/>
    </w:rPr>
  </w:style>
  <w:style w:type="paragraph" w:styleId="Corpotesto">
    <w:name w:val="Body Text"/>
    <w:basedOn w:val="Normale"/>
    <w:link w:val="CorpotestoCarattere"/>
    <w:uiPriority w:val="1"/>
    <w:qFormat/>
    <w:rsid w:val="002B4CC9"/>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CorpotestoCarattere">
    <w:name w:val="Corpo testo Carattere"/>
    <w:basedOn w:val="Carpredefinitoparagrafo"/>
    <w:link w:val="Corpotesto"/>
    <w:uiPriority w:val="1"/>
    <w:rsid w:val="002B4CC9"/>
    <w:rPr>
      <w:rFonts w:ascii="Times New Roman" w:eastAsia="Times New Roman" w:hAnsi="Times New Roman" w:cs="Times New Roman"/>
      <w:sz w:val="21"/>
      <w:szCs w:val="21"/>
    </w:rPr>
  </w:style>
  <w:style w:type="character" w:styleId="Rimandocommento">
    <w:name w:val="annotation reference"/>
    <w:basedOn w:val="Carpredefinitoparagrafo"/>
    <w:uiPriority w:val="99"/>
    <w:semiHidden/>
    <w:unhideWhenUsed/>
    <w:rsid w:val="005E587A"/>
    <w:rPr>
      <w:sz w:val="16"/>
      <w:szCs w:val="16"/>
    </w:rPr>
  </w:style>
  <w:style w:type="paragraph" w:styleId="Testocommento">
    <w:name w:val="annotation text"/>
    <w:basedOn w:val="Normale"/>
    <w:link w:val="TestocommentoCarattere"/>
    <w:uiPriority w:val="99"/>
    <w:semiHidden/>
    <w:unhideWhenUsed/>
    <w:rsid w:val="005E587A"/>
    <w:pPr>
      <w:spacing w:line="240" w:lineRule="auto"/>
    </w:pPr>
    <w:rPr>
      <w:kern w:val="2"/>
      <w:sz w:val="20"/>
      <w:szCs w:val="20"/>
      <w14:ligatures w14:val="standardContextual"/>
    </w:rPr>
  </w:style>
  <w:style w:type="character" w:customStyle="1" w:styleId="TestocommentoCarattere">
    <w:name w:val="Testo commento Carattere"/>
    <w:basedOn w:val="Carpredefinitoparagrafo"/>
    <w:link w:val="Testocommento"/>
    <w:uiPriority w:val="99"/>
    <w:semiHidden/>
    <w:rsid w:val="005E587A"/>
    <w:rPr>
      <w:kern w:val="2"/>
      <w:sz w:val="20"/>
      <w:szCs w:val="20"/>
      <w14:ligatures w14:val="standardContextual"/>
    </w:rPr>
  </w:style>
  <w:style w:type="paragraph" w:styleId="Soggettocommento">
    <w:name w:val="annotation subject"/>
    <w:basedOn w:val="Testocommento"/>
    <w:next w:val="Testocommento"/>
    <w:link w:val="SoggettocommentoCarattere"/>
    <w:uiPriority w:val="99"/>
    <w:semiHidden/>
    <w:unhideWhenUsed/>
    <w:rsid w:val="005E587A"/>
    <w:rPr>
      <w:b/>
      <w:bCs/>
      <w:kern w:val="0"/>
      <w14:ligatures w14:val="none"/>
    </w:rPr>
  </w:style>
  <w:style w:type="character" w:customStyle="1" w:styleId="SoggettocommentoCarattere">
    <w:name w:val="Soggetto commento Carattere"/>
    <w:basedOn w:val="TestocommentoCarattere"/>
    <w:link w:val="Soggettocommento"/>
    <w:uiPriority w:val="99"/>
    <w:semiHidden/>
    <w:rsid w:val="005E587A"/>
    <w:rPr>
      <w:b/>
      <w:bCs/>
      <w:kern w:val="2"/>
      <w:sz w:val="20"/>
      <w:szCs w:val="20"/>
      <w14:ligatures w14:val="standardContextual"/>
    </w:rPr>
  </w:style>
  <w:style w:type="character" w:customStyle="1" w:styleId="Titolo1Carattere">
    <w:name w:val="Titolo 1 Carattere"/>
    <w:basedOn w:val="Carpredefinitoparagrafo"/>
    <w:link w:val="Titolo1"/>
    <w:uiPriority w:val="9"/>
    <w:rsid w:val="00136807"/>
    <w:rPr>
      <w:rFonts w:ascii="Verdana" w:eastAsia="Verdana" w:hAnsi="Verdana" w:cs="Verdana"/>
      <w:b/>
      <w:bCs/>
      <w:sz w:val="18"/>
      <w:szCs w:val="18"/>
    </w:rPr>
  </w:style>
  <w:style w:type="table" w:customStyle="1" w:styleId="TableNormal">
    <w:name w:val="Table Normal"/>
    <w:uiPriority w:val="2"/>
    <w:semiHidden/>
    <w:unhideWhenUsed/>
    <w:qFormat/>
    <w:rsid w:val="001368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36807"/>
    <w:pPr>
      <w:widowControl w:val="0"/>
      <w:autoSpaceDE w:val="0"/>
      <w:autoSpaceDN w:val="0"/>
      <w:spacing w:before="2" w:after="0" w:line="240" w:lineRule="auto"/>
      <w:jc w:val="center"/>
    </w:pPr>
    <w:rPr>
      <w:rFonts w:ascii="Verdana" w:eastAsia="Verdana" w:hAnsi="Verdana" w:cs="Verdana"/>
    </w:rPr>
  </w:style>
  <w:style w:type="paragraph" w:customStyle="1" w:styleId="Default">
    <w:name w:val="Default"/>
    <w:rsid w:val="002665D4"/>
    <w:pPr>
      <w:autoSpaceDE w:val="0"/>
      <w:autoSpaceDN w:val="0"/>
      <w:adjustRightInd w:val="0"/>
      <w:spacing w:after="0" w:line="240" w:lineRule="auto"/>
    </w:pPr>
    <w:rPr>
      <w:rFonts w:ascii="Calibr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1420">
      <w:bodyDiv w:val="1"/>
      <w:marLeft w:val="0"/>
      <w:marRight w:val="0"/>
      <w:marTop w:val="0"/>
      <w:marBottom w:val="0"/>
      <w:divBdr>
        <w:top w:val="none" w:sz="0" w:space="0" w:color="auto"/>
        <w:left w:val="none" w:sz="0" w:space="0" w:color="auto"/>
        <w:bottom w:val="none" w:sz="0" w:space="0" w:color="auto"/>
        <w:right w:val="none" w:sz="0" w:space="0" w:color="auto"/>
      </w:divBdr>
    </w:div>
    <w:div w:id="34670077">
      <w:bodyDiv w:val="1"/>
      <w:marLeft w:val="0"/>
      <w:marRight w:val="0"/>
      <w:marTop w:val="0"/>
      <w:marBottom w:val="0"/>
      <w:divBdr>
        <w:top w:val="none" w:sz="0" w:space="0" w:color="auto"/>
        <w:left w:val="none" w:sz="0" w:space="0" w:color="auto"/>
        <w:bottom w:val="none" w:sz="0" w:space="0" w:color="auto"/>
        <w:right w:val="none" w:sz="0" w:space="0" w:color="auto"/>
      </w:divBdr>
    </w:div>
    <w:div w:id="43220478">
      <w:bodyDiv w:val="1"/>
      <w:marLeft w:val="0"/>
      <w:marRight w:val="0"/>
      <w:marTop w:val="0"/>
      <w:marBottom w:val="0"/>
      <w:divBdr>
        <w:top w:val="none" w:sz="0" w:space="0" w:color="auto"/>
        <w:left w:val="none" w:sz="0" w:space="0" w:color="auto"/>
        <w:bottom w:val="none" w:sz="0" w:space="0" w:color="auto"/>
        <w:right w:val="none" w:sz="0" w:space="0" w:color="auto"/>
      </w:divBdr>
    </w:div>
    <w:div w:id="81729054">
      <w:bodyDiv w:val="1"/>
      <w:marLeft w:val="0"/>
      <w:marRight w:val="0"/>
      <w:marTop w:val="0"/>
      <w:marBottom w:val="0"/>
      <w:divBdr>
        <w:top w:val="none" w:sz="0" w:space="0" w:color="auto"/>
        <w:left w:val="none" w:sz="0" w:space="0" w:color="auto"/>
        <w:bottom w:val="none" w:sz="0" w:space="0" w:color="auto"/>
        <w:right w:val="none" w:sz="0" w:space="0" w:color="auto"/>
      </w:divBdr>
    </w:div>
    <w:div w:id="93943977">
      <w:bodyDiv w:val="1"/>
      <w:marLeft w:val="0"/>
      <w:marRight w:val="0"/>
      <w:marTop w:val="0"/>
      <w:marBottom w:val="0"/>
      <w:divBdr>
        <w:top w:val="none" w:sz="0" w:space="0" w:color="auto"/>
        <w:left w:val="none" w:sz="0" w:space="0" w:color="auto"/>
        <w:bottom w:val="none" w:sz="0" w:space="0" w:color="auto"/>
        <w:right w:val="none" w:sz="0" w:space="0" w:color="auto"/>
      </w:divBdr>
    </w:div>
    <w:div w:id="154272470">
      <w:bodyDiv w:val="1"/>
      <w:marLeft w:val="0"/>
      <w:marRight w:val="0"/>
      <w:marTop w:val="0"/>
      <w:marBottom w:val="0"/>
      <w:divBdr>
        <w:top w:val="none" w:sz="0" w:space="0" w:color="auto"/>
        <w:left w:val="none" w:sz="0" w:space="0" w:color="auto"/>
        <w:bottom w:val="none" w:sz="0" w:space="0" w:color="auto"/>
        <w:right w:val="none" w:sz="0" w:space="0" w:color="auto"/>
      </w:divBdr>
    </w:div>
    <w:div w:id="170221653">
      <w:bodyDiv w:val="1"/>
      <w:marLeft w:val="0"/>
      <w:marRight w:val="0"/>
      <w:marTop w:val="0"/>
      <w:marBottom w:val="0"/>
      <w:divBdr>
        <w:top w:val="none" w:sz="0" w:space="0" w:color="auto"/>
        <w:left w:val="none" w:sz="0" w:space="0" w:color="auto"/>
        <w:bottom w:val="none" w:sz="0" w:space="0" w:color="auto"/>
        <w:right w:val="none" w:sz="0" w:space="0" w:color="auto"/>
      </w:divBdr>
    </w:div>
    <w:div w:id="194394587">
      <w:bodyDiv w:val="1"/>
      <w:marLeft w:val="0"/>
      <w:marRight w:val="0"/>
      <w:marTop w:val="0"/>
      <w:marBottom w:val="0"/>
      <w:divBdr>
        <w:top w:val="none" w:sz="0" w:space="0" w:color="auto"/>
        <w:left w:val="none" w:sz="0" w:space="0" w:color="auto"/>
        <w:bottom w:val="none" w:sz="0" w:space="0" w:color="auto"/>
        <w:right w:val="none" w:sz="0" w:space="0" w:color="auto"/>
      </w:divBdr>
    </w:div>
    <w:div w:id="199711510">
      <w:bodyDiv w:val="1"/>
      <w:marLeft w:val="0"/>
      <w:marRight w:val="0"/>
      <w:marTop w:val="0"/>
      <w:marBottom w:val="0"/>
      <w:divBdr>
        <w:top w:val="none" w:sz="0" w:space="0" w:color="auto"/>
        <w:left w:val="none" w:sz="0" w:space="0" w:color="auto"/>
        <w:bottom w:val="none" w:sz="0" w:space="0" w:color="auto"/>
        <w:right w:val="none" w:sz="0" w:space="0" w:color="auto"/>
      </w:divBdr>
    </w:div>
    <w:div w:id="212890092">
      <w:bodyDiv w:val="1"/>
      <w:marLeft w:val="0"/>
      <w:marRight w:val="0"/>
      <w:marTop w:val="0"/>
      <w:marBottom w:val="0"/>
      <w:divBdr>
        <w:top w:val="none" w:sz="0" w:space="0" w:color="auto"/>
        <w:left w:val="none" w:sz="0" w:space="0" w:color="auto"/>
        <w:bottom w:val="none" w:sz="0" w:space="0" w:color="auto"/>
        <w:right w:val="none" w:sz="0" w:space="0" w:color="auto"/>
      </w:divBdr>
    </w:div>
    <w:div w:id="253979799">
      <w:bodyDiv w:val="1"/>
      <w:marLeft w:val="0"/>
      <w:marRight w:val="0"/>
      <w:marTop w:val="0"/>
      <w:marBottom w:val="0"/>
      <w:divBdr>
        <w:top w:val="none" w:sz="0" w:space="0" w:color="auto"/>
        <w:left w:val="none" w:sz="0" w:space="0" w:color="auto"/>
        <w:bottom w:val="none" w:sz="0" w:space="0" w:color="auto"/>
        <w:right w:val="none" w:sz="0" w:space="0" w:color="auto"/>
      </w:divBdr>
    </w:div>
    <w:div w:id="273051855">
      <w:bodyDiv w:val="1"/>
      <w:marLeft w:val="0"/>
      <w:marRight w:val="0"/>
      <w:marTop w:val="0"/>
      <w:marBottom w:val="0"/>
      <w:divBdr>
        <w:top w:val="none" w:sz="0" w:space="0" w:color="auto"/>
        <w:left w:val="none" w:sz="0" w:space="0" w:color="auto"/>
        <w:bottom w:val="none" w:sz="0" w:space="0" w:color="auto"/>
        <w:right w:val="none" w:sz="0" w:space="0" w:color="auto"/>
      </w:divBdr>
    </w:div>
    <w:div w:id="286398914">
      <w:bodyDiv w:val="1"/>
      <w:marLeft w:val="0"/>
      <w:marRight w:val="0"/>
      <w:marTop w:val="0"/>
      <w:marBottom w:val="0"/>
      <w:divBdr>
        <w:top w:val="none" w:sz="0" w:space="0" w:color="auto"/>
        <w:left w:val="none" w:sz="0" w:space="0" w:color="auto"/>
        <w:bottom w:val="none" w:sz="0" w:space="0" w:color="auto"/>
        <w:right w:val="none" w:sz="0" w:space="0" w:color="auto"/>
      </w:divBdr>
    </w:div>
    <w:div w:id="288627522">
      <w:bodyDiv w:val="1"/>
      <w:marLeft w:val="0"/>
      <w:marRight w:val="0"/>
      <w:marTop w:val="0"/>
      <w:marBottom w:val="0"/>
      <w:divBdr>
        <w:top w:val="none" w:sz="0" w:space="0" w:color="auto"/>
        <w:left w:val="none" w:sz="0" w:space="0" w:color="auto"/>
        <w:bottom w:val="none" w:sz="0" w:space="0" w:color="auto"/>
        <w:right w:val="none" w:sz="0" w:space="0" w:color="auto"/>
      </w:divBdr>
    </w:div>
    <w:div w:id="302657565">
      <w:bodyDiv w:val="1"/>
      <w:marLeft w:val="0"/>
      <w:marRight w:val="0"/>
      <w:marTop w:val="0"/>
      <w:marBottom w:val="0"/>
      <w:divBdr>
        <w:top w:val="none" w:sz="0" w:space="0" w:color="auto"/>
        <w:left w:val="none" w:sz="0" w:space="0" w:color="auto"/>
        <w:bottom w:val="none" w:sz="0" w:space="0" w:color="auto"/>
        <w:right w:val="none" w:sz="0" w:space="0" w:color="auto"/>
      </w:divBdr>
    </w:div>
    <w:div w:id="310141751">
      <w:bodyDiv w:val="1"/>
      <w:marLeft w:val="0"/>
      <w:marRight w:val="0"/>
      <w:marTop w:val="0"/>
      <w:marBottom w:val="0"/>
      <w:divBdr>
        <w:top w:val="none" w:sz="0" w:space="0" w:color="auto"/>
        <w:left w:val="none" w:sz="0" w:space="0" w:color="auto"/>
        <w:bottom w:val="none" w:sz="0" w:space="0" w:color="auto"/>
        <w:right w:val="none" w:sz="0" w:space="0" w:color="auto"/>
      </w:divBdr>
    </w:div>
    <w:div w:id="338430049">
      <w:bodyDiv w:val="1"/>
      <w:marLeft w:val="0"/>
      <w:marRight w:val="0"/>
      <w:marTop w:val="0"/>
      <w:marBottom w:val="0"/>
      <w:divBdr>
        <w:top w:val="none" w:sz="0" w:space="0" w:color="auto"/>
        <w:left w:val="none" w:sz="0" w:space="0" w:color="auto"/>
        <w:bottom w:val="none" w:sz="0" w:space="0" w:color="auto"/>
        <w:right w:val="none" w:sz="0" w:space="0" w:color="auto"/>
      </w:divBdr>
    </w:div>
    <w:div w:id="352851561">
      <w:bodyDiv w:val="1"/>
      <w:marLeft w:val="0"/>
      <w:marRight w:val="0"/>
      <w:marTop w:val="0"/>
      <w:marBottom w:val="0"/>
      <w:divBdr>
        <w:top w:val="none" w:sz="0" w:space="0" w:color="auto"/>
        <w:left w:val="none" w:sz="0" w:space="0" w:color="auto"/>
        <w:bottom w:val="none" w:sz="0" w:space="0" w:color="auto"/>
        <w:right w:val="none" w:sz="0" w:space="0" w:color="auto"/>
      </w:divBdr>
    </w:div>
    <w:div w:id="354384847">
      <w:bodyDiv w:val="1"/>
      <w:marLeft w:val="0"/>
      <w:marRight w:val="0"/>
      <w:marTop w:val="0"/>
      <w:marBottom w:val="0"/>
      <w:divBdr>
        <w:top w:val="none" w:sz="0" w:space="0" w:color="auto"/>
        <w:left w:val="none" w:sz="0" w:space="0" w:color="auto"/>
        <w:bottom w:val="none" w:sz="0" w:space="0" w:color="auto"/>
        <w:right w:val="none" w:sz="0" w:space="0" w:color="auto"/>
      </w:divBdr>
    </w:div>
    <w:div w:id="403987134">
      <w:bodyDiv w:val="1"/>
      <w:marLeft w:val="0"/>
      <w:marRight w:val="0"/>
      <w:marTop w:val="0"/>
      <w:marBottom w:val="0"/>
      <w:divBdr>
        <w:top w:val="none" w:sz="0" w:space="0" w:color="auto"/>
        <w:left w:val="none" w:sz="0" w:space="0" w:color="auto"/>
        <w:bottom w:val="none" w:sz="0" w:space="0" w:color="auto"/>
        <w:right w:val="none" w:sz="0" w:space="0" w:color="auto"/>
      </w:divBdr>
    </w:div>
    <w:div w:id="411437793">
      <w:bodyDiv w:val="1"/>
      <w:marLeft w:val="0"/>
      <w:marRight w:val="0"/>
      <w:marTop w:val="0"/>
      <w:marBottom w:val="0"/>
      <w:divBdr>
        <w:top w:val="none" w:sz="0" w:space="0" w:color="auto"/>
        <w:left w:val="none" w:sz="0" w:space="0" w:color="auto"/>
        <w:bottom w:val="none" w:sz="0" w:space="0" w:color="auto"/>
        <w:right w:val="none" w:sz="0" w:space="0" w:color="auto"/>
      </w:divBdr>
    </w:div>
    <w:div w:id="412507241">
      <w:bodyDiv w:val="1"/>
      <w:marLeft w:val="0"/>
      <w:marRight w:val="0"/>
      <w:marTop w:val="0"/>
      <w:marBottom w:val="0"/>
      <w:divBdr>
        <w:top w:val="none" w:sz="0" w:space="0" w:color="auto"/>
        <w:left w:val="none" w:sz="0" w:space="0" w:color="auto"/>
        <w:bottom w:val="none" w:sz="0" w:space="0" w:color="auto"/>
        <w:right w:val="none" w:sz="0" w:space="0" w:color="auto"/>
      </w:divBdr>
    </w:div>
    <w:div w:id="417020295">
      <w:bodyDiv w:val="1"/>
      <w:marLeft w:val="0"/>
      <w:marRight w:val="0"/>
      <w:marTop w:val="0"/>
      <w:marBottom w:val="0"/>
      <w:divBdr>
        <w:top w:val="none" w:sz="0" w:space="0" w:color="auto"/>
        <w:left w:val="none" w:sz="0" w:space="0" w:color="auto"/>
        <w:bottom w:val="none" w:sz="0" w:space="0" w:color="auto"/>
        <w:right w:val="none" w:sz="0" w:space="0" w:color="auto"/>
      </w:divBdr>
    </w:div>
    <w:div w:id="421339813">
      <w:bodyDiv w:val="1"/>
      <w:marLeft w:val="0"/>
      <w:marRight w:val="0"/>
      <w:marTop w:val="0"/>
      <w:marBottom w:val="0"/>
      <w:divBdr>
        <w:top w:val="none" w:sz="0" w:space="0" w:color="auto"/>
        <w:left w:val="none" w:sz="0" w:space="0" w:color="auto"/>
        <w:bottom w:val="none" w:sz="0" w:space="0" w:color="auto"/>
        <w:right w:val="none" w:sz="0" w:space="0" w:color="auto"/>
      </w:divBdr>
    </w:div>
    <w:div w:id="422260594">
      <w:bodyDiv w:val="1"/>
      <w:marLeft w:val="0"/>
      <w:marRight w:val="0"/>
      <w:marTop w:val="0"/>
      <w:marBottom w:val="0"/>
      <w:divBdr>
        <w:top w:val="none" w:sz="0" w:space="0" w:color="auto"/>
        <w:left w:val="none" w:sz="0" w:space="0" w:color="auto"/>
        <w:bottom w:val="none" w:sz="0" w:space="0" w:color="auto"/>
        <w:right w:val="none" w:sz="0" w:space="0" w:color="auto"/>
      </w:divBdr>
    </w:div>
    <w:div w:id="439185777">
      <w:bodyDiv w:val="1"/>
      <w:marLeft w:val="0"/>
      <w:marRight w:val="0"/>
      <w:marTop w:val="0"/>
      <w:marBottom w:val="0"/>
      <w:divBdr>
        <w:top w:val="none" w:sz="0" w:space="0" w:color="auto"/>
        <w:left w:val="none" w:sz="0" w:space="0" w:color="auto"/>
        <w:bottom w:val="none" w:sz="0" w:space="0" w:color="auto"/>
        <w:right w:val="none" w:sz="0" w:space="0" w:color="auto"/>
      </w:divBdr>
    </w:div>
    <w:div w:id="496768078">
      <w:bodyDiv w:val="1"/>
      <w:marLeft w:val="0"/>
      <w:marRight w:val="0"/>
      <w:marTop w:val="0"/>
      <w:marBottom w:val="0"/>
      <w:divBdr>
        <w:top w:val="none" w:sz="0" w:space="0" w:color="auto"/>
        <w:left w:val="none" w:sz="0" w:space="0" w:color="auto"/>
        <w:bottom w:val="none" w:sz="0" w:space="0" w:color="auto"/>
        <w:right w:val="none" w:sz="0" w:space="0" w:color="auto"/>
      </w:divBdr>
    </w:div>
    <w:div w:id="566378877">
      <w:bodyDiv w:val="1"/>
      <w:marLeft w:val="0"/>
      <w:marRight w:val="0"/>
      <w:marTop w:val="0"/>
      <w:marBottom w:val="0"/>
      <w:divBdr>
        <w:top w:val="none" w:sz="0" w:space="0" w:color="auto"/>
        <w:left w:val="none" w:sz="0" w:space="0" w:color="auto"/>
        <w:bottom w:val="none" w:sz="0" w:space="0" w:color="auto"/>
        <w:right w:val="none" w:sz="0" w:space="0" w:color="auto"/>
      </w:divBdr>
    </w:div>
    <w:div w:id="572160329">
      <w:bodyDiv w:val="1"/>
      <w:marLeft w:val="0"/>
      <w:marRight w:val="0"/>
      <w:marTop w:val="0"/>
      <w:marBottom w:val="0"/>
      <w:divBdr>
        <w:top w:val="none" w:sz="0" w:space="0" w:color="auto"/>
        <w:left w:val="none" w:sz="0" w:space="0" w:color="auto"/>
        <w:bottom w:val="none" w:sz="0" w:space="0" w:color="auto"/>
        <w:right w:val="none" w:sz="0" w:space="0" w:color="auto"/>
      </w:divBdr>
    </w:div>
    <w:div w:id="602882012">
      <w:bodyDiv w:val="1"/>
      <w:marLeft w:val="0"/>
      <w:marRight w:val="0"/>
      <w:marTop w:val="0"/>
      <w:marBottom w:val="0"/>
      <w:divBdr>
        <w:top w:val="none" w:sz="0" w:space="0" w:color="auto"/>
        <w:left w:val="none" w:sz="0" w:space="0" w:color="auto"/>
        <w:bottom w:val="none" w:sz="0" w:space="0" w:color="auto"/>
        <w:right w:val="none" w:sz="0" w:space="0" w:color="auto"/>
      </w:divBdr>
    </w:div>
    <w:div w:id="640579871">
      <w:bodyDiv w:val="1"/>
      <w:marLeft w:val="0"/>
      <w:marRight w:val="0"/>
      <w:marTop w:val="0"/>
      <w:marBottom w:val="0"/>
      <w:divBdr>
        <w:top w:val="none" w:sz="0" w:space="0" w:color="auto"/>
        <w:left w:val="none" w:sz="0" w:space="0" w:color="auto"/>
        <w:bottom w:val="none" w:sz="0" w:space="0" w:color="auto"/>
        <w:right w:val="none" w:sz="0" w:space="0" w:color="auto"/>
      </w:divBdr>
    </w:div>
    <w:div w:id="648175525">
      <w:bodyDiv w:val="1"/>
      <w:marLeft w:val="0"/>
      <w:marRight w:val="0"/>
      <w:marTop w:val="0"/>
      <w:marBottom w:val="0"/>
      <w:divBdr>
        <w:top w:val="none" w:sz="0" w:space="0" w:color="auto"/>
        <w:left w:val="none" w:sz="0" w:space="0" w:color="auto"/>
        <w:bottom w:val="none" w:sz="0" w:space="0" w:color="auto"/>
        <w:right w:val="none" w:sz="0" w:space="0" w:color="auto"/>
      </w:divBdr>
    </w:div>
    <w:div w:id="649598852">
      <w:bodyDiv w:val="1"/>
      <w:marLeft w:val="0"/>
      <w:marRight w:val="0"/>
      <w:marTop w:val="0"/>
      <w:marBottom w:val="0"/>
      <w:divBdr>
        <w:top w:val="none" w:sz="0" w:space="0" w:color="auto"/>
        <w:left w:val="none" w:sz="0" w:space="0" w:color="auto"/>
        <w:bottom w:val="none" w:sz="0" w:space="0" w:color="auto"/>
        <w:right w:val="none" w:sz="0" w:space="0" w:color="auto"/>
      </w:divBdr>
    </w:div>
    <w:div w:id="658113789">
      <w:bodyDiv w:val="1"/>
      <w:marLeft w:val="0"/>
      <w:marRight w:val="0"/>
      <w:marTop w:val="0"/>
      <w:marBottom w:val="0"/>
      <w:divBdr>
        <w:top w:val="none" w:sz="0" w:space="0" w:color="auto"/>
        <w:left w:val="none" w:sz="0" w:space="0" w:color="auto"/>
        <w:bottom w:val="none" w:sz="0" w:space="0" w:color="auto"/>
        <w:right w:val="none" w:sz="0" w:space="0" w:color="auto"/>
      </w:divBdr>
    </w:div>
    <w:div w:id="662391363">
      <w:bodyDiv w:val="1"/>
      <w:marLeft w:val="0"/>
      <w:marRight w:val="0"/>
      <w:marTop w:val="0"/>
      <w:marBottom w:val="0"/>
      <w:divBdr>
        <w:top w:val="none" w:sz="0" w:space="0" w:color="auto"/>
        <w:left w:val="none" w:sz="0" w:space="0" w:color="auto"/>
        <w:bottom w:val="none" w:sz="0" w:space="0" w:color="auto"/>
        <w:right w:val="none" w:sz="0" w:space="0" w:color="auto"/>
      </w:divBdr>
    </w:div>
    <w:div w:id="670376004">
      <w:bodyDiv w:val="1"/>
      <w:marLeft w:val="0"/>
      <w:marRight w:val="0"/>
      <w:marTop w:val="0"/>
      <w:marBottom w:val="0"/>
      <w:divBdr>
        <w:top w:val="none" w:sz="0" w:space="0" w:color="auto"/>
        <w:left w:val="none" w:sz="0" w:space="0" w:color="auto"/>
        <w:bottom w:val="none" w:sz="0" w:space="0" w:color="auto"/>
        <w:right w:val="none" w:sz="0" w:space="0" w:color="auto"/>
      </w:divBdr>
    </w:div>
    <w:div w:id="676421569">
      <w:bodyDiv w:val="1"/>
      <w:marLeft w:val="0"/>
      <w:marRight w:val="0"/>
      <w:marTop w:val="0"/>
      <w:marBottom w:val="0"/>
      <w:divBdr>
        <w:top w:val="none" w:sz="0" w:space="0" w:color="auto"/>
        <w:left w:val="none" w:sz="0" w:space="0" w:color="auto"/>
        <w:bottom w:val="none" w:sz="0" w:space="0" w:color="auto"/>
        <w:right w:val="none" w:sz="0" w:space="0" w:color="auto"/>
      </w:divBdr>
    </w:div>
    <w:div w:id="677006592">
      <w:bodyDiv w:val="1"/>
      <w:marLeft w:val="0"/>
      <w:marRight w:val="0"/>
      <w:marTop w:val="0"/>
      <w:marBottom w:val="0"/>
      <w:divBdr>
        <w:top w:val="none" w:sz="0" w:space="0" w:color="auto"/>
        <w:left w:val="none" w:sz="0" w:space="0" w:color="auto"/>
        <w:bottom w:val="none" w:sz="0" w:space="0" w:color="auto"/>
        <w:right w:val="none" w:sz="0" w:space="0" w:color="auto"/>
      </w:divBdr>
    </w:div>
    <w:div w:id="679048516">
      <w:bodyDiv w:val="1"/>
      <w:marLeft w:val="0"/>
      <w:marRight w:val="0"/>
      <w:marTop w:val="0"/>
      <w:marBottom w:val="0"/>
      <w:divBdr>
        <w:top w:val="none" w:sz="0" w:space="0" w:color="auto"/>
        <w:left w:val="none" w:sz="0" w:space="0" w:color="auto"/>
        <w:bottom w:val="none" w:sz="0" w:space="0" w:color="auto"/>
        <w:right w:val="none" w:sz="0" w:space="0" w:color="auto"/>
      </w:divBdr>
    </w:div>
    <w:div w:id="680931536">
      <w:bodyDiv w:val="1"/>
      <w:marLeft w:val="0"/>
      <w:marRight w:val="0"/>
      <w:marTop w:val="0"/>
      <w:marBottom w:val="0"/>
      <w:divBdr>
        <w:top w:val="none" w:sz="0" w:space="0" w:color="auto"/>
        <w:left w:val="none" w:sz="0" w:space="0" w:color="auto"/>
        <w:bottom w:val="none" w:sz="0" w:space="0" w:color="auto"/>
        <w:right w:val="none" w:sz="0" w:space="0" w:color="auto"/>
      </w:divBdr>
    </w:div>
    <w:div w:id="699282715">
      <w:bodyDiv w:val="1"/>
      <w:marLeft w:val="0"/>
      <w:marRight w:val="0"/>
      <w:marTop w:val="0"/>
      <w:marBottom w:val="0"/>
      <w:divBdr>
        <w:top w:val="none" w:sz="0" w:space="0" w:color="auto"/>
        <w:left w:val="none" w:sz="0" w:space="0" w:color="auto"/>
        <w:bottom w:val="none" w:sz="0" w:space="0" w:color="auto"/>
        <w:right w:val="none" w:sz="0" w:space="0" w:color="auto"/>
      </w:divBdr>
    </w:div>
    <w:div w:id="713232069">
      <w:bodyDiv w:val="1"/>
      <w:marLeft w:val="0"/>
      <w:marRight w:val="0"/>
      <w:marTop w:val="0"/>
      <w:marBottom w:val="0"/>
      <w:divBdr>
        <w:top w:val="none" w:sz="0" w:space="0" w:color="auto"/>
        <w:left w:val="none" w:sz="0" w:space="0" w:color="auto"/>
        <w:bottom w:val="none" w:sz="0" w:space="0" w:color="auto"/>
        <w:right w:val="none" w:sz="0" w:space="0" w:color="auto"/>
      </w:divBdr>
    </w:div>
    <w:div w:id="734472564">
      <w:bodyDiv w:val="1"/>
      <w:marLeft w:val="0"/>
      <w:marRight w:val="0"/>
      <w:marTop w:val="0"/>
      <w:marBottom w:val="0"/>
      <w:divBdr>
        <w:top w:val="none" w:sz="0" w:space="0" w:color="auto"/>
        <w:left w:val="none" w:sz="0" w:space="0" w:color="auto"/>
        <w:bottom w:val="none" w:sz="0" w:space="0" w:color="auto"/>
        <w:right w:val="none" w:sz="0" w:space="0" w:color="auto"/>
      </w:divBdr>
    </w:div>
    <w:div w:id="738593955">
      <w:bodyDiv w:val="1"/>
      <w:marLeft w:val="0"/>
      <w:marRight w:val="0"/>
      <w:marTop w:val="0"/>
      <w:marBottom w:val="0"/>
      <w:divBdr>
        <w:top w:val="none" w:sz="0" w:space="0" w:color="auto"/>
        <w:left w:val="none" w:sz="0" w:space="0" w:color="auto"/>
        <w:bottom w:val="none" w:sz="0" w:space="0" w:color="auto"/>
        <w:right w:val="none" w:sz="0" w:space="0" w:color="auto"/>
      </w:divBdr>
    </w:div>
    <w:div w:id="742219596">
      <w:bodyDiv w:val="1"/>
      <w:marLeft w:val="0"/>
      <w:marRight w:val="0"/>
      <w:marTop w:val="0"/>
      <w:marBottom w:val="0"/>
      <w:divBdr>
        <w:top w:val="none" w:sz="0" w:space="0" w:color="auto"/>
        <w:left w:val="none" w:sz="0" w:space="0" w:color="auto"/>
        <w:bottom w:val="none" w:sz="0" w:space="0" w:color="auto"/>
        <w:right w:val="none" w:sz="0" w:space="0" w:color="auto"/>
      </w:divBdr>
    </w:div>
    <w:div w:id="759832080">
      <w:bodyDiv w:val="1"/>
      <w:marLeft w:val="0"/>
      <w:marRight w:val="0"/>
      <w:marTop w:val="0"/>
      <w:marBottom w:val="0"/>
      <w:divBdr>
        <w:top w:val="none" w:sz="0" w:space="0" w:color="auto"/>
        <w:left w:val="none" w:sz="0" w:space="0" w:color="auto"/>
        <w:bottom w:val="none" w:sz="0" w:space="0" w:color="auto"/>
        <w:right w:val="none" w:sz="0" w:space="0" w:color="auto"/>
      </w:divBdr>
    </w:div>
    <w:div w:id="775834251">
      <w:bodyDiv w:val="1"/>
      <w:marLeft w:val="0"/>
      <w:marRight w:val="0"/>
      <w:marTop w:val="0"/>
      <w:marBottom w:val="0"/>
      <w:divBdr>
        <w:top w:val="none" w:sz="0" w:space="0" w:color="auto"/>
        <w:left w:val="none" w:sz="0" w:space="0" w:color="auto"/>
        <w:bottom w:val="none" w:sz="0" w:space="0" w:color="auto"/>
        <w:right w:val="none" w:sz="0" w:space="0" w:color="auto"/>
      </w:divBdr>
    </w:div>
    <w:div w:id="787821838">
      <w:bodyDiv w:val="1"/>
      <w:marLeft w:val="0"/>
      <w:marRight w:val="0"/>
      <w:marTop w:val="0"/>
      <w:marBottom w:val="0"/>
      <w:divBdr>
        <w:top w:val="none" w:sz="0" w:space="0" w:color="auto"/>
        <w:left w:val="none" w:sz="0" w:space="0" w:color="auto"/>
        <w:bottom w:val="none" w:sz="0" w:space="0" w:color="auto"/>
        <w:right w:val="none" w:sz="0" w:space="0" w:color="auto"/>
      </w:divBdr>
    </w:div>
    <w:div w:id="797575842">
      <w:bodyDiv w:val="1"/>
      <w:marLeft w:val="0"/>
      <w:marRight w:val="0"/>
      <w:marTop w:val="0"/>
      <w:marBottom w:val="0"/>
      <w:divBdr>
        <w:top w:val="none" w:sz="0" w:space="0" w:color="auto"/>
        <w:left w:val="none" w:sz="0" w:space="0" w:color="auto"/>
        <w:bottom w:val="none" w:sz="0" w:space="0" w:color="auto"/>
        <w:right w:val="none" w:sz="0" w:space="0" w:color="auto"/>
      </w:divBdr>
    </w:div>
    <w:div w:id="807867879">
      <w:bodyDiv w:val="1"/>
      <w:marLeft w:val="0"/>
      <w:marRight w:val="0"/>
      <w:marTop w:val="0"/>
      <w:marBottom w:val="0"/>
      <w:divBdr>
        <w:top w:val="none" w:sz="0" w:space="0" w:color="auto"/>
        <w:left w:val="none" w:sz="0" w:space="0" w:color="auto"/>
        <w:bottom w:val="none" w:sz="0" w:space="0" w:color="auto"/>
        <w:right w:val="none" w:sz="0" w:space="0" w:color="auto"/>
      </w:divBdr>
    </w:div>
    <w:div w:id="826826307">
      <w:bodyDiv w:val="1"/>
      <w:marLeft w:val="0"/>
      <w:marRight w:val="0"/>
      <w:marTop w:val="0"/>
      <w:marBottom w:val="0"/>
      <w:divBdr>
        <w:top w:val="none" w:sz="0" w:space="0" w:color="auto"/>
        <w:left w:val="none" w:sz="0" w:space="0" w:color="auto"/>
        <w:bottom w:val="none" w:sz="0" w:space="0" w:color="auto"/>
        <w:right w:val="none" w:sz="0" w:space="0" w:color="auto"/>
      </w:divBdr>
    </w:div>
    <w:div w:id="829641197">
      <w:bodyDiv w:val="1"/>
      <w:marLeft w:val="0"/>
      <w:marRight w:val="0"/>
      <w:marTop w:val="0"/>
      <w:marBottom w:val="0"/>
      <w:divBdr>
        <w:top w:val="none" w:sz="0" w:space="0" w:color="auto"/>
        <w:left w:val="none" w:sz="0" w:space="0" w:color="auto"/>
        <w:bottom w:val="none" w:sz="0" w:space="0" w:color="auto"/>
        <w:right w:val="none" w:sz="0" w:space="0" w:color="auto"/>
      </w:divBdr>
    </w:div>
    <w:div w:id="926039876">
      <w:bodyDiv w:val="1"/>
      <w:marLeft w:val="0"/>
      <w:marRight w:val="0"/>
      <w:marTop w:val="0"/>
      <w:marBottom w:val="0"/>
      <w:divBdr>
        <w:top w:val="none" w:sz="0" w:space="0" w:color="auto"/>
        <w:left w:val="none" w:sz="0" w:space="0" w:color="auto"/>
        <w:bottom w:val="none" w:sz="0" w:space="0" w:color="auto"/>
        <w:right w:val="none" w:sz="0" w:space="0" w:color="auto"/>
      </w:divBdr>
    </w:div>
    <w:div w:id="931470712">
      <w:bodyDiv w:val="1"/>
      <w:marLeft w:val="0"/>
      <w:marRight w:val="0"/>
      <w:marTop w:val="0"/>
      <w:marBottom w:val="0"/>
      <w:divBdr>
        <w:top w:val="none" w:sz="0" w:space="0" w:color="auto"/>
        <w:left w:val="none" w:sz="0" w:space="0" w:color="auto"/>
        <w:bottom w:val="none" w:sz="0" w:space="0" w:color="auto"/>
        <w:right w:val="none" w:sz="0" w:space="0" w:color="auto"/>
      </w:divBdr>
    </w:div>
    <w:div w:id="933629945">
      <w:bodyDiv w:val="1"/>
      <w:marLeft w:val="0"/>
      <w:marRight w:val="0"/>
      <w:marTop w:val="0"/>
      <w:marBottom w:val="0"/>
      <w:divBdr>
        <w:top w:val="none" w:sz="0" w:space="0" w:color="auto"/>
        <w:left w:val="none" w:sz="0" w:space="0" w:color="auto"/>
        <w:bottom w:val="none" w:sz="0" w:space="0" w:color="auto"/>
        <w:right w:val="none" w:sz="0" w:space="0" w:color="auto"/>
      </w:divBdr>
    </w:div>
    <w:div w:id="937178483">
      <w:bodyDiv w:val="1"/>
      <w:marLeft w:val="0"/>
      <w:marRight w:val="0"/>
      <w:marTop w:val="0"/>
      <w:marBottom w:val="0"/>
      <w:divBdr>
        <w:top w:val="none" w:sz="0" w:space="0" w:color="auto"/>
        <w:left w:val="none" w:sz="0" w:space="0" w:color="auto"/>
        <w:bottom w:val="none" w:sz="0" w:space="0" w:color="auto"/>
        <w:right w:val="none" w:sz="0" w:space="0" w:color="auto"/>
      </w:divBdr>
    </w:div>
    <w:div w:id="1009406418">
      <w:bodyDiv w:val="1"/>
      <w:marLeft w:val="0"/>
      <w:marRight w:val="0"/>
      <w:marTop w:val="0"/>
      <w:marBottom w:val="0"/>
      <w:divBdr>
        <w:top w:val="none" w:sz="0" w:space="0" w:color="auto"/>
        <w:left w:val="none" w:sz="0" w:space="0" w:color="auto"/>
        <w:bottom w:val="none" w:sz="0" w:space="0" w:color="auto"/>
        <w:right w:val="none" w:sz="0" w:space="0" w:color="auto"/>
      </w:divBdr>
    </w:div>
    <w:div w:id="1061825665">
      <w:bodyDiv w:val="1"/>
      <w:marLeft w:val="0"/>
      <w:marRight w:val="0"/>
      <w:marTop w:val="0"/>
      <w:marBottom w:val="0"/>
      <w:divBdr>
        <w:top w:val="none" w:sz="0" w:space="0" w:color="auto"/>
        <w:left w:val="none" w:sz="0" w:space="0" w:color="auto"/>
        <w:bottom w:val="none" w:sz="0" w:space="0" w:color="auto"/>
        <w:right w:val="none" w:sz="0" w:space="0" w:color="auto"/>
      </w:divBdr>
    </w:div>
    <w:div w:id="1086535454">
      <w:bodyDiv w:val="1"/>
      <w:marLeft w:val="0"/>
      <w:marRight w:val="0"/>
      <w:marTop w:val="0"/>
      <w:marBottom w:val="0"/>
      <w:divBdr>
        <w:top w:val="none" w:sz="0" w:space="0" w:color="auto"/>
        <w:left w:val="none" w:sz="0" w:space="0" w:color="auto"/>
        <w:bottom w:val="none" w:sz="0" w:space="0" w:color="auto"/>
        <w:right w:val="none" w:sz="0" w:space="0" w:color="auto"/>
      </w:divBdr>
    </w:div>
    <w:div w:id="1097605384">
      <w:bodyDiv w:val="1"/>
      <w:marLeft w:val="0"/>
      <w:marRight w:val="0"/>
      <w:marTop w:val="0"/>
      <w:marBottom w:val="0"/>
      <w:divBdr>
        <w:top w:val="none" w:sz="0" w:space="0" w:color="auto"/>
        <w:left w:val="none" w:sz="0" w:space="0" w:color="auto"/>
        <w:bottom w:val="none" w:sz="0" w:space="0" w:color="auto"/>
        <w:right w:val="none" w:sz="0" w:space="0" w:color="auto"/>
      </w:divBdr>
    </w:div>
    <w:div w:id="1111122447">
      <w:bodyDiv w:val="1"/>
      <w:marLeft w:val="0"/>
      <w:marRight w:val="0"/>
      <w:marTop w:val="0"/>
      <w:marBottom w:val="0"/>
      <w:divBdr>
        <w:top w:val="none" w:sz="0" w:space="0" w:color="auto"/>
        <w:left w:val="none" w:sz="0" w:space="0" w:color="auto"/>
        <w:bottom w:val="none" w:sz="0" w:space="0" w:color="auto"/>
        <w:right w:val="none" w:sz="0" w:space="0" w:color="auto"/>
      </w:divBdr>
    </w:div>
    <w:div w:id="1128625303">
      <w:bodyDiv w:val="1"/>
      <w:marLeft w:val="0"/>
      <w:marRight w:val="0"/>
      <w:marTop w:val="0"/>
      <w:marBottom w:val="0"/>
      <w:divBdr>
        <w:top w:val="none" w:sz="0" w:space="0" w:color="auto"/>
        <w:left w:val="none" w:sz="0" w:space="0" w:color="auto"/>
        <w:bottom w:val="none" w:sz="0" w:space="0" w:color="auto"/>
        <w:right w:val="none" w:sz="0" w:space="0" w:color="auto"/>
      </w:divBdr>
    </w:div>
    <w:div w:id="1174681842">
      <w:bodyDiv w:val="1"/>
      <w:marLeft w:val="0"/>
      <w:marRight w:val="0"/>
      <w:marTop w:val="0"/>
      <w:marBottom w:val="0"/>
      <w:divBdr>
        <w:top w:val="none" w:sz="0" w:space="0" w:color="auto"/>
        <w:left w:val="none" w:sz="0" w:space="0" w:color="auto"/>
        <w:bottom w:val="none" w:sz="0" w:space="0" w:color="auto"/>
        <w:right w:val="none" w:sz="0" w:space="0" w:color="auto"/>
      </w:divBdr>
    </w:div>
    <w:div w:id="1222592564">
      <w:bodyDiv w:val="1"/>
      <w:marLeft w:val="0"/>
      <w:marRight w:val="0"/>
      <w:marTop w:val="0"/>
      <w:marBottom w:val="0"/>
      <w:divBdr>
        <w:top w:val="none" w:sz="0" w:space="0" w:color="auto"/>
        <w:left w:val="none" w:sz="0" w:space="0" w:color="auto"/>
        <w:bottom w:val="none" w:sz="0" w:space="0" w:color="auto"/>
        <w:right w:val="none" w:sz="0" w:space="0" w:color="auto"/>
      </w:divBdr>
    </w:div>
    <w:div w:id="1226335873">
      <w:bodyDiv w:val="1"/>
      <w:marLeft w:val="0"/>
      <w:marRight w:val="0"/>
      <w:marTop w:val="0"/>
      <w:marBottom w:val="0"/>
      <w:divBdr>
        <w:top w:val="none" w:sz="0" w:space="0" w:color="auto"/>
        <w:left w:val="none" w:sz="0" w:space="0" w:color="auto"/>
        <w:bottom w:val="none" w:sz="0" w:space="0" w:color="auto"/>
        <w:right w:val="none" w:sz="0" w:space="0" w:color="auto"/>
      </w:divBdr>
    </w:div>
    <w:div w:id="1259754606">
      <w:bodyDiv w:val="1"/>
      <w:marLeft w:val="0"/>
      <w:marRight w:val="0"/>
      <w:marTop w:val="0"/>
      <w:marBottom w:val="0"/>
      <w:divBdr>
        <w:top w:val="none" w:sz="0" w:space="0" w:color="auto"/>
        <w:left w:val="none" w:sz="0" w:space="0" w:color="auto"/>
        <w:bottom w:val="none" w:sz="0" w:space="0" w:color="auto"/>
        <w:right w:val="none" w:sz="0" w:space="0" w:color="auto"/>
      </w:divBdr>
    </w:div>
    <w:div w:id="1354041682">
      <w:bodyDiv w:val="1"/>
      <w:marLeft w:val="0"/>
      <w:marRight w:val="0"/>
      <w:marTop w:val="0"/>
      <w:marBottom w:val="0"/>
      <w:divBdr>
        <w:top w:val="none" w:sz="0" w:space="0" w:color="auto"/>
        <w:left w:val="none" w:sz="0" w:space="0" w:color="auto"/>
        <w:bottom w:val="none" w:sz="0" w:space="0" w:color="auto"/>
        <w:right w:val="none" w:sz="0" w:space="0" w:color="auto"/>
      </w:divBdr>
    </w:div>
    <w:div w:id="1382750955">
      <w:bodyDiv w:val="1"/>
      <w:marLeft w:val="0"/>
      <w:marRight w:val="0"/>
      <w:marTop w:val="0"/>
      <w:marBottom w:val="0"/>
      <w:divBdr>
        <w:top w:val="none" w:sz="0" w:space="0" w:color="auto"/>
        <w:left w:val="none" w:sz="0" w:space="0" w:color="auto"/>
        <w:bottom w:val="none" w:sz="0" w:space="0" w:color="auto"/>
        <w:right w:val="none" w:sz="0" w:space="0" w:color="auto"/>
      </w:divBdr>
    </w:div>
    <w:div w:id="1415393158">
      <w:bodyDiv w:val="1"/>
      <w:marLeft w:val="0"/>
      <w:marRight w:val="0"/>
      <w:marTop w:val="0"/>
      <w:marBottom w:val="0"/>
      <w:divBdr>
        <w:top w:val="none" w:sz="0" w:space="0" w:color="auto"/>
        <w:left w:val="none" w:sz="0" w:space="0" w:color="auto"/>
        <w:bottom w:val="none" w:sz="0" w:space="0" w:color="auto"/>
        <w:right w:val="none" w:sz="0" w:space="0" w:color="auto"/>
      </w:divBdr>
    </w:div>
    <w:div w:id="1452551801">
      <w:bodyDiv w:val="1"/>
      <w:marLeft w:val="0"/>
      <w:marRight w:val="0"/>
      <w:marTop w:val="0"/>
      <w:marBottom w:val="0"/>
      <w:divBdr>
        <w:top w:val="none" w:sz="0" w:space="0" w:color="auto"/>
        <w:left w:val="none" w:sz="0" w:space="0" w:color="auto"/>
        <w:bottom w:val="none" w:sz="0" w:space="0" w:color="auto"/>
        <w:right w:val="none" w:sz="0" w:space="0" w:color="auto"/>
      </w:divBdr>
    </w:div>
    <w:div w:id="1453599661">
      <w:bodyDiv w:val="1"/>
      <w:marLeft w:val="0"/>
      <w:marRight w:val="0"/>
      <w:marTop w:val="0"/>
      <w:marBottom w:val="0"/>
      <w:divBdr>
        <w:top w:val="none" w:sz="0" w:space="0" w:color="auto"/>
        <w:left w:val="none" w:sz="0" w:space="0" w:color="auto"/>
        <w:bottom w:val="none" w:sz="0" w:space="0" w:color="auto"/>
        <w:right w:val="none" w:sz="0" w:space="0" w:color="auto"/>
      </w:divBdr>
    </w:div>
    <w:div w:id="1465545489">
      <w:bodyDiv w:val="1"/>
      <w:marLeft w:val="0"/>
      <w:marRight w:val="0"/>
      <w:marTop w:val="0"/>
      <w:marBottom w:val="0"/>
      <w:divBdr>
        <w:top w:val="none" w:sz="0" w:space="0" w:color="auto"/>
        <w:left w:val="none" w:sz="0" w:space="0" w:color="auto"/>
        <w:bottom w:val="none" w:sz="0" w:space="0" w:color="auto"/>
        <w:right w:val="none" w:sz="0" w:space="0" w:color="auto"/>
      </w:divBdr>
    </w:div>
    <w:div w:id="1480807158">
      <w:bodyDiv w:val="1"/>
      <w:marLeft w:val="0"/>
      <w:marRight w:val="0"/>
      <w:marTop w:val="0"/>
      <w:marBottom w:val="0"/>
      <w:divBdr>
        <w:top w:val="none" w:sz="0" w:space="0" w:color="auto"/>
        <w:left w:val="none" w:sz="0" w:space="0" w:color="auto"/>
        <w:bottom w:val="none" w:sz="0" w:space="0" w:color="auto"/>
        <w:right w:val="none" w:sz="0" w:space="0" w:color="auto"/>
      </w:divBdr>
    </w:div>
    <w:div w:id="1481539408">
      <w:bodyDiv w:val="1"/>
      <w:marLeft w:val="0"/>
      <w:marRight w:val="0"/>
      <w:marTop w:val="0"/>
      <w:marBottom w:val="0"/>
      <w:divBdr>
        <w:top w:val="none" w:sz="0" w:space="0" w:color="auto"/>
        <w:left w:val="none" w:sz="0" w:space="0" w:color="auto"/>
        <w:bottom w:val="none" w:sz="0" w:space="0" w:color="auto"/>
        <w:right w:val="none" w:sz="0" w:space="0" w:color="auto"/>
      </w:divBdr>
    </w:div>
    <w:div w:id="1487475777">
      <w:bodyDiv w:val="1"/>
      <w:marLeft w:val="0"/>
      <w:marRight w:val="0"/>
      <w:marTop w:val="0"/>
      <w:marBottom w:val="0"/>
      <w:divBdr>
        <w:top w:val="none" w:sz="0" w:space="0" w:color="auto"/>
        <w:left w:val="none" w:sz="0" w:space="0" w:color="auto"/>
        <w:bottom w:val="none" w:sz="0" w:space="0" w:color="auto"/>
        <w:right w:val="none" w:sz="0" w:space="0" w:color="auto"/>
      </w:divBdr>
    </w:div>
    <w:div w:id="1494030667">
      <w:bodyDiv w:val="1"/>
      <w:marLeft w:val="0"/>
      <w:marRight w:val="0"/>
      <w:marTop w:val="0"/>
      <w:marBottom w:val="0"/>
      <w:divBdr>
        <w:top w:val="none" w:sz="0" w:space="0" w:color="auto"/>
        <w:left w:val="none" w:sz="0" w:space="0" w:color="auto"/>
        <w:bottom w:val="none" w:sz="0" w:space="0" w:color="auto"/>
        <w:right w:val="none" w:sz="0" w:space="0" w:color="auto"/>
      </w:divBdr>
    </w:div>
    <w:div w:id="1505046958">
      <w:bodyDiv w:val="1"/>
      <w:marLeft w:val="0"/>
      <w:marRight w:val="0"/>
      <w:marTop w:val="0"/>
      <w:marBottom w:val="0"/>
      <w:divBdr>
        <w:top w:val="none" w:sz="0" w:space="0" w:color="auto"/>
        <w:left w:val="none" w:sz="0" w:space="0" w:color="auto"/>
        <w:bottom w:val="none" w:sz="0" w:space="0" w:color="auto"/>
        <w:right w:val="none" w:sz="0" w:space="0" w:color="auto"/>
      </w:divBdr>
    </w:div>
    <w:div w:id="1517770441">
      <w:bodyDiv w:val="1"/>
      <w:marLeft w:val="0"/>
      <w:marRight w:val="0"/>
      <w:marTop w:val="0"/>
      <w:marBottom w:val="0"/>
      <w:divBdr>
        <w:top w:val="none" w:sz="0" w:space="0" w:color="auto"/>
        <w:left w:val="none" w:sz="0" w:space="0" w:color="auto"/>
        <w:bottom w:val="none" w:sz="0" w:space="0" w:color="auto"/>
        <w:right w:val="none" w:sz="0" w:space="0" w:color="auto"/>
      </w:divBdr>
    </w:div>
    <w:div w:id="1530146419">
      <w:bodyDiv w:val="1"/>
      <w:marLeft w:val="0"/>
      <w:marRight w:val="0"/>
      <w:marTop w:val="0"/>
      <w:marBottom w:val="0"/>
      <w:divBdr>
        <w:top w:val="none" w:sz="0" w:space="0" w:color="auto"/>
        <w:left w:val="none" w:sz="0" w:space="0" w:color="auto"/>
        <w:bottom w:val="none" w:sz="0" w:space="0" w:color="auto"/>
        <w:right w:val="none" w:sz="0" w:space="0" w:color="auto"/>
      </w:divBdr>
    </w:div>
    <w:div w:id="1564366546">
      <w:bodyDiv w:val="1"/>
      <w:marLeft w:val="0"/>
      <w:marRight w:val="0"/>
      <w:marTop w:val="0"/>
      <w:marBottom w:val="0"/>
      <w:divBdr>
        <w:top w:val="none" w:sz="0" w:space="0" w:color="auto"/>
        <w:left w:val="none" w:sz="0" w:space="0" w:color="auto"/>
        <w:bottom w:val="none" w:sz="0" w:space="0" w:color="auto"/>
        <w:right w:val="none" w:sz="0" w:space="0" w:color="auto"/>
      </w:divBdr>
    </w:div>
    <w:div w:id="1570340342">
      <w:bodyDiv w:val="1"/>
      <w:marLeft w:val="0"/>
      <w:marRight w:val="0"/>
      <w:marTop w:val="0"/>
      <w:marBottom w:val="0"/>
      <w:divBdr>
        <w:top w:val="none" w:sz="0" w:space="0" w:color="auto"/>
        <w:left w:val="none" w:sz="0" w:space="0" w:color="auto"/>
        <w:bottom w:val="none" w:sz="0" w:space="0" w:color="auto"/>
        <w:right w:val="none" w:sz="0" w:space="0" w:color="auto"/>
      </w:divBdr>
    </w:div>
    <w:div w:id="1580484458">
      <w:bodyDiv w:val="1"/>
      <w:marLeft w:val="0"/>
      <w:marRight w:val="0"/>
      <w:marTop w:val="0"/>
      <w:marBottom w:val="0"/>
      <w:divBdr>
        <w:top w:val="none" w:sz="0" w:space="0" w:color="auto"/>
        <w:left w:val="none" w:sz="0" w:space="0" w:color="auto"/>
        <w:bottom w:val="none" w:sz="0" w:space="0" w:color="auto"/>
        <w:right w:val="none" w:sz="0" w:space="0" w:color="auto"/>
      </w:divBdr>
    </w:div>
    <w:div w:id="1595700075">
      <w:bodyDiv w:val="1"/>
      <w:marLeft w:val="0"/>
      <w:marRight w:val="0"/>
      <w:marTop w:val="0"/>
      <w:marBottom w:val="0"/>
      <w:divBdr>
        <w:top w:val="none" w:sz="0" w:space="0" w:color="auto"/>
        <w:left w:val="none" w:sz="0" w:space="0" w:color="auto"/>
        <w:bottom w:val="none" w:sz="0" w:space="0" w:color="auto"/>
        <w:right w:val="none" w:sz="0" w:space="0" w:color="auto"/>
      </w:divBdr>
    </w:div>
    <w:div w:id="1615286730">
      <w:bodyDiv w:val="1"/>
      <w:marLeft w:val="0"/>
      <w:marRight w:val="0"/>
      <w:marTop w:val="0"/>
      <w:marBottom w:val="0"/>
      <w:divBdr>
        <w:top w:val="none" w:sz="0" w:space="0" w:color="auto"/>
        <w:left w:val="none" w:sz="0" w:space="0" w:color="auto"/>
        <w:bottom w:val="none" w:sz="0" w:space="0" w:color="auto"/>
        <w:right w:val="none" w:sz="0" w:space="0" w:color="auto"/>
      </w:divBdr>
    </w:div>
    <w:div w:id="1617102825">
      <w:bodyDiv w:val="1"/>
      <w:marLeft w:val="0"/>
      <w:marRight w:val="0"/>
      <w:marTop w:val="0"/>
      <w:marBottom w:val="0"/>
      <w:divBdr>
        <w:top w:val="none" w:sz="0" w:space="0" w:color="auto"/>
        <w:left w:val="none" w:sz="0" w:space="0" w:color="auto"/>
        <w:bottom w:val="none" w:sz="0" w:space="0" w:color="auto"/>
        <w:right w:val="none" w:sz="0" w:space="0" w:color="auto"/>
      </w:divBdr>
    </w:div>
    <w:div w:id="1619986920">
      <w:bodyDiv w:val="1"/>
      <w:marLeft w:val="0"/>
      <w:marRight w:val="0"/>
      <w:marTop w:val="0"/>
      <w:marBottom w:val="0"/>
      <w:divBdr>
        <w:top w:val="none" w:sz="0" w:space="0" w:color="auto"/>
        <w:left w:val="none" w:sz="0" w:space="0" w:color="auto"/>
        <w:bottom w:val="none" w:sz="0" w:space="0" w:color="auto"/>
        <w:right w:val="none" w:sz="0" w:space="0" w:color="auto"/>
      </w:divBdr>
    </w:div>
    <w:div w:id="1659192966">
      <w:bodyDiv w:val="1"/>
      <w:marLeft w:val="0"/>
      <w:marRight w:val="0"/>
      <w:marTop w:val="0"/>
      <w:marBottom w:val="0"/>
      <w:divBdr>
        <w:top w:val="none" w:sz="0" w:space="0" w:color="auto"/>
        <w:left w:val="none" w:sz="0" w:space="0" w:color="auto"/>
        <w:bottom w:val="none" w:sz="0" w:space="0" w:color="auto"/>
        <w:right w:val="none" w:sz="0" w:space="0" w:color="auto"/>
      </w:divBdr>
    </w:div>
    <w:div w:id="1687899564">
      <w:bodyDiv w:val="1"/>
      <w:marLeft w:val="0"/>
      <w:marRight w:val="0"/>
      <w:marTop w:val="0"/>
      <w:marBottom w:val="0"/>
      <w:divBdr>
        <w:top w:val="none" w:sz="0" w:space="0" w:color="auto"/>
        <w:left w:val="none" w:sz="0" w:space="0" w:color="auto"/>
        <w:bottom w:val="none" w:sz="0" w:space="0" w:color="auto"/>
        <w:right w:val="none" w:sz="0" w:space="0" w:color="auto"/>
      </w:divBdr>
    </w:div>
    <w:div w:id="1690645437">
      <w:bodyDiv w:val="1"/>
      <w:marLeft w:val="0"/>
      <w:marRight w:val="0"/>
      <w:marTop w:val="0"/>
      <w:marBottom w:val="0"/>
      <w:divBdr>
        <w:top w:val="none" w:sz="0" w:space="0" w:color="auto"/>
        <w:left w:val="none" w:sz="0" w:space="0" w:color="auto"/>
        <w:bottom w:val="none" w:sz="0" w:space="0" w:color="auto"/>
        <w:right w:val="none" w:sz="0" w:space="0" w:color="auto"/>
      </w:divBdr>
    </w:div>
    <w:div w:id="1726641347">
      <w:bodyDiv w:val="1"/>
      <w:marLeft w:val="0"/>
      <w:marRight w:val="0"/>
      <w:marTop w:val="0"/>
      <w:marBottom w:val="0"/>
      <w:divBdr>
        <w:top w:val="none" w:sz="0" w:space="0" w:color="auto"/>
        <w:left w:val="none" w:sz="0" w:space="0" w:color="auto"/>
        <w:bottom w:val="none" w:sz="0" w:space="0" w:color="auto"/>
        <w:right w:val="none" w:sz="0" w:space="0" w:color="auto"/>
      </w:divBdr>
    </w:div>
    <w:div w:id="1727802075">
      <w:bodyDiv w:val="1"/>
      <w:marLeft w:val="0"/>
      <w:marRight w:val="0"/>
      <w:marTop w:val="0"/>
      <w:marBottom w:val="0"/>
      <w:divBdr>
        <w:top w:val="none" w:sz="0" w:space="0" w:color="auto"/>
        <w:left w:val="none" w:sz="0" w:space="0" w:color="auto"/>
        <w:bottom w:val="none" w:sz="0" w:space="0" w:color="auto"/>
        <w:right w:val="none" w:sz="0" w:space="0" w:color="auto"/>
      </w:divBdr>
    </w:div>
    <w:div w:id="1740244286">
      <w:bodyDiv w:val="1"/>
      <w:marLeft w:val="0"/>
      <w:marRight w:val="0"/>
      <w:marTop w:val="0"/>
      <w:marBottom w:val="0"/>
      <w:divBdr>
        <w:top w:val="none" w:sz="0" w:space="0" w:color="auto"/>
        <w:left w:val="none" w:sz="0" w:space="0" w:color="auto"/>
        <w:bottom w:val="none" w:sz="0" w:space="0" w:color="auto"/>
        <w:right w:val="none" w:sz="0" w:space="0" w:color="auto"/>
      </w:divBdr>
    </w:div>
    <w:div w:id="1753702433">
      <w:bodyDiv w:val="1"/>
      <w:marLeft w:val="0"/>
      <w:marRight w:val="0"/>
      <w:marTop w:val="0"/>
      <w:marBottom w:val="0"/>
      <w:divBdr>
        <w:top w:val="none" w:sz="0" w:space="0" w:color="auto"/>
        <w:left w:val="none" w:sz="0" w:space="0" w:color="auto"/>
        <w:bottom w:val="none" w:sz="0" w:space="0" w:color="auto"/>
        <w:right w:val="none" w:sz="0" w:space="0" w:color="auto"/>
      </w:divBdr>
    </w:div>
    <w:div w:id="1823235713">
      <w:bodyDiv w:val="1"/>
      <w:marLeft w:val="0"/>
      <w:marRight w:val="0"/>
      <w:marTop w:val="0"/>
      <w:marBottom w:val="0"/>
      <w:divBdr>
        <w:top w:val="none" w:sz="0" w:space="0" w:color="auto"/>
        <w:left w:val="none" w:sz="0" w:space="0" w:color="auto"/>
        <w:bottom w:val="none" w:sz="0" w:space="0" w:color="auto"/>
        <w:right w:val="none" w:sz="0" w:space="0" w:color="auto"/>
      </w:divBdr>
    </w:div>
    <w:div w:id="1843012009">
      <w:bodyDiv w:val="1"/>
      <w:marLeft w:val="0"/>
      <w:marRight w:val="0"/>
      <w:marTop w:val="0"/>
      <w:marBottom w:val="0"/>
      <w:divBdr>
        <w:top w:val="none" w:sz="0" w:space="0" w:color="auto"/>
        <w:left w:val="none" w:sz="0" w:space="0" w:color="auto"/>
        <w:bottom w:val="none" w:sz="0" w:space="0" w:color="auto"/>
        <w:right w:val="none" w:sz="0" w:space="0" w:color="auto"/>
      </w:divBdr>
    </w:div>
    <w:div w:id="1862280716">
      <w:bodyDiv w:val="1"/>
      <w:marLeft w:val="0"/>
      <w:marRight w:val="0"/>
      <w:marTop w:val="0"/>
      <w:marBottom w:val="0"/>
      <w:divBdr>
        <w:top w:val="none" w:sz="0" w:space="0" w:color="auto"/>
        <w:left w:val="none" w:sz="0" w:space="0" w:color="auto"/>
        <w:bottom w:val="none" w:sz="0" w:space="0" w:color="auto"/>
        <w:right w:val="none" w:sz="0" w:space="0" w:color="auto"/>
      </w:divBdr>
    </w:div>
    <w:div w:id="1877505042">
      <w:bodyDiv w:val="1"/>
      <w:marLeft w:val="0"/>
      <w:marRight w:val="0"/>
      <w:marTop w:val="0"/>
      <w:marBottom w:val="0"/>
      <w:divBdr>
        <w:top w:val="none" w:sz="0" w:space="0" w:color="auto"/>
        <w:left w:val="none" w:sz="0" w:space="0" w:color="auto"/>
        <w:bottom w:val="none" w:sz="0" w:space="0" w:color="auto"/>
        <w:right w:val="none" w:sz="0" w:space="0" w:color="auto"/>
      </w:divBdr>
    </w:div>
    <w:div w:id="1897930767">
      <w:bodyDiv w:val="1"/>
      <w:marLeft w:val="0"/>
      <w:marRight w:val="0"/>
      <w:marTop w:val="0"/>
      <w:marBottom w:val="0"/>
      <w:divBdr>
        <w:top w:val="none" w:sz="0" w:space="0" w:color="auto"/>
        <w:left w:val="none" w:sz="0" w:space="0" w:color="auto"/>
        <w:bottom w:val="none" w:sz="0" w:space="0" w:color="auto"/>
        <w:right w:val="none" w:sz="0" w:space="0" w:color="auto"/>
      </w:divBdr>
    </w:div>
    <w:div w:id="1906866773">
      <w:bodyDiv w:val="1"/>
      <w:marLeft w:val="0"/>
      <w:marRight w:val="0"/>
      <w:marTop w:val="0"/>
      <w:marBottom w:val="0"/>
      <w:divBdr>
        <w:top w:val="none" w:sz="0" w:space="0" w:color="auto"/>
        <w:left w:val="none" w:sz="0" w:space="0" w:color="auto"/>
        <w:bottom w:val="none" w:sz="0" w:space="0" w:color="auto"/>
        <w:right w:val="none" w:sz="0" w:space="0" w:color="auto"/>
      </w:divBdr>
    </w:div>
    <w:div w:id="1955550315">
      <w:bodyDiv w:val="1"/>
      <w:marLeft w:val="0"/>
      <w:marRight w:val="0"/>
      <w:marTop w:val="0"/>
      <w:marBottom w:val="0"/>
      <w:divBdr>
        <w:top w:val="none" w:sz="0" w:space="0" w:color="auto"/>
        <w:left w:val="none" w:sz="0" w:space="0" w:color="auto"/>
        <w:bottom w:val="none" w:sz="0" w:space="0" w:color="auto"/>
        <w:right w:val="none" w:sz="0" w:space="0" w:color="auto"/>
      </w:divBdr>
    </w:div>
    <w:div w:id="1972906704">
      <w:bodyDiv w:val="1"/>
      <w:marLeft w:val="0"/>
      <w:marRight w:val="0"/>
      <w:marTop w:val="0"/>
      <w:marBottom w:val="0"/>
      <w:divBdr>
        <w:top w:val="none" w:sz="0" w:space="0" w:color="auto"/>
        <w:left w:val="none" w:sz="0" w:space="0" w:color="auto"/>
        <w:bottom w:val="none" w:sz="0" w:space="0" w:color="auto"/>
        <w:right w:val="none" w:sz="0" w:space="0" w:color="auto"/>
      </w:divBdr>
    </w:div>
    <w:div w:id="2062753272">
      <w:bodyDiv w:val="1"/>
      <w:marLeft w:val="0"/>
      <w:marRight w:val="0"/>
      <w:marTop w:val="0"/>
      <w:marBottom w:val="0"/>
      <w:divBdr>
        <w:top w:val="none" w:sz="0" w:space="0" w:color="auto"/>
        <w:left w:val="none" w:sz="0" w:space="0" w:color="auto"/>
        <w:bottom w:val="none" w:sz="0" w:space="0" w:color="auto"/>
        <w:right w:val="none" w:sz="0" w:space="0" w:color="auto"/>
      </w:divBdr>
    </w:div>
    <w:div w:id="2064208524">
      <w:bodyDiv w:val="1"/>
      <w:marLeft w:val="0"/>
      <w:marRight w:val="0"/>
      <w:marTop w:val="0"/>
      <w:marBottom w:val="0"/>
      <w:divBdr>
        <w:top w:val="none" w:sz="0" w:space="0" w:color="auto"/>
        <w:left w:val="none" w:sz="0" w:space="0" w:color="auto"/>
        <w:bottom w:val="none" w:sz="0" w:space="0" w:color="auto"/>
        <w:right w:val="none" w:sz="0" w:space="0" w:color="auto"/>
      </w:divBdr>
    </w:div>
    <w:div w:id="2100446806">
      <w:bodyDiv w:val="1"/>
      <w:marLeft w:val="0"/>
      <w:marRight w:val="0"/>
      <w:marTop w:val="0"/>
      <w:marBottom w:val="0"/>
      <w:divBdr>
        <w:top w:val="none" w:sz="0" w:space="0" w:color="auto"/>
        <w:left w:val="none" w:sz="0" w:space="0" w:color="auto"/>
        <w:bottom w:val="none" w:sz="0" w:space="0" w:color="auto"/>
        <w:right w:val="none" w:sz="0" w:space="0" w:color="auto"/>
      </w:divBdr>
    </w:div>
    <w:div w:id="2133740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4A630-59A3-499D-A98D-2475B114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974</Words>
  <Characters>5556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Mimmo</dc:creator>
  <cp:keywords/>
  <dc:description/>
  <cp:lastModifiedBy>TAIC802004 - G. GALILEI</cp:lastModifiedBy>
  <cp:revision>20</cp:revision>
  <cp:lastPrinted>2024-04-16T08:27:00Z</cp:lastPrinted>
  <dcterms:created xsi:type="dcterms:W3CDTF">2024-10-15T07:12:00Z</dcterms:created>
  <dcterms:modified xsi:type="dcterms:W3CDTF">2024-12-09T13:05:00Z</dcterms:modified>
</cp:coreProperties>
</file>