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33F" w:rsidRDefault="0083433F">
      <w:pPr>
        <w:pStyle w:val="Corpotesto"/>
        <w:ind w:left="132"/>
        <w:rPr>
          <w:rFonts w:ascii="Times New Roman"/>
          <w:noProof/>
          <w:sz w:val="20"/>
          <w:lang w:eastAsia="it-IT"/>
        </w:rPr>
      </w:pPr>
    </w:p>
    <w:p w:rsidR="00774926" w:rsidRDefault="00774926">
      <w:pPr>
        <w:pStyle w:val="Corpotesto"/>
        <w:ind w:left="132"/>
        <w:rPr>
          <w:rFonts w:ascii="Times New Roman"/>
          <w:sz w:val="20"/>
        </w:rPr>
      </w:pPr>
    </w:p>
    <w:p w:rsidR="00774926" w:rsidRDefault="00774926">
      <w:pPr>
        <w:pStyle w:val="Corpotesto"/>
        <w:rPr>
          <w:rFonts w:ascii="Times New Roman"/>
          <w:sz w:val="20"/>
        </w:rPr>
      </w:pPr>
    </w:p>
    <w:p w:rsidR="00774926" w:rsidRDefault="0083433F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1277834">
            <wp:extent cx="5907405" cy="14204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926" w:rsidRDefault="00774926">
      <w:pPr>
        <w:pStyle w:val="Corpotesto"/>
        <w:rPr>
          <w:rFonts w:ascii="Times New Roman"/>
          <w:sz w:val="20"/>
        </w:rPr>
      </w:pPr>
    </w:p>
    <w:p w:rsidR="00774926" w:rsidRDefault="00774926">
      <w:pPr>
        <w:pStyle w:val="Corpotesto"/>
        <w:rPr>
          <w:rFonts w:ascii="Times New Roman"/>
          <w:sz w:val="20"/>
        </w:rPr>
      </w:pPr>
    </w:p>
    <w:p w:rsidR="00774926" w:rsidRDefault="00774926">
      <w:pPr>
        <w:pStyle w:val="Corpotesto"/>
        <w:spacing w:before="1"/>
        <w:rPr>
          <w:rFonts w:ascii="Times New Roman"/>
          <w:sz w:val="29"/>
        </w:rPr>
      </w:pPr>
    </w:p>
    <w:p w:rsidR="00774926" w:rsidRDefault="0083433F">
      <w:pPr>
        <w:pStyle w:val="Titolo1"/>
        <w:spacing w:line="362" w:lineRule="auto"/>
      </w:pPr>
      <w:r>
        <w:t>Oggetto:</w:t>
      </w:r>
      <w:r>
        <w:rPr>
          <w:spacing w:val="49"/>
        </w:rPr>
        <w:t xml:space="preserve"> </w:t>
      </w:r>
      <w:r>
        <w:t>Dichiarazione</w:t>
      </w:r>
      <w:r>
        <w:rPr>
          <w:spacing w:val="46"/>
        </w:rPr>
        <w:t xml:space="preserve"> </w:t>
      </w:r>
      <w:r>
        <w:t>disponibilità</w:t>
      </w:r>
      <w:r>
        <w:rPr>
          <w:spacing w:val="53"/>
        </w:rPr>
        <w:t xml:space="preserve"> </w:t>
      </w:r>
      <w:r>
        <w:t>ore</w:t>
      </w:r>
      <w:r>
        <w:rPr>
          <w:spacing w:val="48"/>
        </w:rPr>
        <w:t xml:space="preserve"> </w:t>
      </w:r>
      <w:r>
        <w:t>eccedenti</w:t>
      </w:r>
      <w:r>
        <w:rPr>
          <w:spacing w:val="49"/>
        </w:rPr>
        <w:t xml:space="preserve"> </w:t>
      </w:r>
      <w:r>
        <w:t>l’orario</w:t>
      </w:r>
      <w:r>
        <w:rPr>
          <w:spacing w:val="47"/>
        </w:rPr>
        <w:t xml:space="preserve"> </w:t>
      </w:r>
      <w:r>
        <w:t>d’obbligo</w:t>
      </w:r>
      <w:r>
        <w:rPr>
          <w:spacing w:val="47"/>
        </w:rPr>
        <w:t xml:space="preserve"> </w:t>
      </w:r>
      <w:r>
        <w:t>settimanale</w:t>
      </w:r>
      <w:r>
        <w:rPr>
          <w:spacing w:val="47"/>
        </w:rPr>
        <w:t xml:space="preserve"> </w:t>
      </w:r>
      <w:r>
        <w:t>previsto</w:t>
      </w:r>
      <w:r>
        <w:rPr>
          <w:spacing w:val="49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contratto.</w:t>
      </w:r>
    </w:p>
    <w:p w:rsidR="00774926" w:rsidRDefault="00774926">
      <w:pPr>
        <w:pStyle w:val="Corpotesto"/>
        <w:rPr>
          <w:b/>
        </w:rPr>
      </w:pPr>
    </w:p>
    <w:p w:rsidR="00774926" w:rsidRDefault="0083433F">
      <w:pPr>
        <w:pStyle w:val="Corpotesto"/>
        <w:tabs>
          <w:tab w:val="left" w:pos="2575"/>
          <w:tab w:val="left" w:pos="4452"/>
          <w:tab w:val="left" w:pos="5615"/>
          <w:tab w:val="left" w:pos="9386"/>
        </w:tabs>
        <w:spacing w:before="183" w:line="360" w:lineRule="auto"/>
        <w:ind w:left="112" w:right="47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(cl.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ab/>
      </w:r>
      <w:r>
        <w:t>) 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settimanali,</w:t>
      </w:r>
      <w:r>
        <w:rPr>
          <w:spacing w:val="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</w:p>
    <w:p w:rsidR="00774926" w:rsidRDefault="0083433F">
      <w:pPr>
        <w:pStyle w:val="Paragrafoelenco"/>
        <w:numPr>
          <w:ilvl w:val="0"/>
          <w:numId w:val="1"/>
        </w:numPr>
        <w:tabs>
          <w:tab w:val="left" w:pos="312"/>
        </w:tabs>
        <w:ind w:left="311" w:hanging="200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indeterminato</w:t>
      </w:r>
    </w:p>
    <w:p w:rsidR="00774926" w:rsidRDefault="0083433F">
      <w:pPr>
        <w:pStyle w:val="Paragrafoelenco"/>
        <w:numPr>
          <w:ilvl w:val="0"/>
          <w:numId w:val="1"/>
        </w:numPr>
        <w:tabs>
          <w:tab w:val="left" w:pos="312"/>
        </w:tabs>
        <w:spacing w:before="146"/>
        <w:ind w:left="311" w:hanging="200"/>
        <w:rPr>
          <w:sz w:val="24"/>
        </w:rPr>
      </w:pPr>
      <w:r>
        <w:rPr>
          <w:sz w:val="24"/>
        </w:rPr>
        <w:t>con 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determinato</w:t>
      </w:r>
    </w:p>
    <w:p w:rsidR="00774926" w:rsidRDefault="0083433F">
      <w:pPr>
        <w:pStyle w:val="Paragrafoelenco"/>
        <w:numPr>
          <w:ilvl w:val="0"/>
          <w:numId w:val="1"/>
        </w:numPr>
        <w:tabs>
          <w:tab w:val="left" w:pos="317"/>
          <w:tab w:val="left" w:pos="9413"/>
        </w:tabs>
        <w:spacing w:before="146"/>
        <w:ind w:left="316" w:hanging="205"/>
        <w:rPr>
          <w:sz w:val="24"/>
        </w:rPr>
      </w:pP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4"/>
          <w:sz w:val="24"/>
        </w:rPr>
        <w:t xml:space="preserve"> </w:t>
      </w:r>
      <w:r>
        <w:rPr>
          <w:sz w:val="24"/>
        </w:rPr>
        <w:t>cattedra</w:t>
      </w:r>
      <w:r>
        <w:rPr>
          <w:spacing w:val="3"/>
          <w:sz w:val="24"/>
        </w:rPr>
        <w:t xml:space="preserve"> </w:t>
      </w:r>
      <w:r>
        <w:rPr>
          <w:sz w:val="24"/>
        </w:rPr>
        <w:t>presso</w:t>
      </w:r>
      <w:r>
        <w:rPr>
          <w:spacing w:val="3"/>
          <w:sz w:val="24"/>
        </w:rPr>
        <w:t xml:space="preserve"> </w:t>
      </w:r>
      <w:r>
        <w:rPr>
          <w:sz w:val="24"/>
        </w:rPr>
        <w:t>l’Istituto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per</w:t>
      </w:r>
    </w:p>
    <w:p w:rsidR="00774926" w:rsidRDefault="0083433F">
      <w:pPr>
        <w:pStyle w:val="Corpotesto"/>
        <w:tabs>
          <w:tab w:val="left" w:pos="1120"/>
        </w:tabs>
        <w:spacing w:before="147"/>
        <w:ind w:left="112"/>
      </w:pPr>
      <w:r>
        <w:t>n.</w:t>
      </w:r>
      <w:r>
        <w:rPr>
          <w:u w:val="single"/>
        </w:rPr>
        <w:tab/>
      </w:r>
      <w:r>
        <w:t>ore</w:t>
      </w:r>
      <w:r>
        <w:rPr>
          <w:spacing w:val="-4"/>
        </w:rPr>
        <w:t xml:space="preserve"> </w:t>
      </w:r>
      <w:r>
        <w:t>settimanali</w:t>
      </w:r>
    </w:p>
    <w:p w:rsidR="00774926" w:rsidRDefault="0083433F">
      <w:pPr>
        <w:pStyle w:val="Titolo1"/>
        <w:spacing w:before="146"/>
        <w:ind w:left="4505" w:right="4504"/>
        <w:jc w:val="center"/>
      </w:pPr>
      <w:r>
        <w:t>Dichiara</w:t>
      </w:r>
    </w:p>
    <w:p w:rsidR="00774926" w:rsidRDefault="00774926">
      <w:pPr>
        <w:pStyle w:val="Corpotesto"/>
        <w:spacing w:before="2"/>
        <w:rPr>
          <w:b/>
        </w:rPr>
      </w:pPr>
    </w:p>
    <w:p w:rsidR="00774926" w:rsidRDefault="0083433F">
      <w:pPr>
        <w:pStyle w:val="Paragrafoelenco"/>
        <w:numPr>
          <w:ilvl w:val="0"/>
          <w:numId w:val="1"/>
        </w:numPr>
        <w:tabs>
          <w:tab w:val="left" w:pos="365"/>
        </w:tabs>
        <w:ind w:left="364" w:right="4" w:hanging="365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norma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quanto</w:t>
      </w:r>
      <w:r>
        <w:rPr>
          <w:spacing w:val="49"/>
          <w:sz w:val="24"/>
        </w:rPr>
        <w:t xml:space="preserve"> </w:t>
      </w:r>
      <w:r>
        <w:rPr>
          <w:sz w:val="24"/>
        </w:rPr>
        <w:t>previsto,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propria</w:t>
      </w:r>
      <w:r>
        <w:rPr>
          <w:spacing w:val="49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prestare</w:t>
      </w:r>
      <w:r>
        <w:rPr>
          <w:spacing w:val="49"/>
          <w:sz w:val="24"/>
        </w:rPr>
        <w:t xml:space="preserve"> </w:t>
      </w:r>
      <w:r>
        <w:rPr>
          <w:sz w:val="24"/>
        </w:rPr>
        <w:t>servizio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</w:p>
    <w:p w:rsidR="00774926" w:rsidRDefault="00774926">
      <w:pPr>
        <w:rPr>
          <w:sz w:val="24"/>
        </w:rPr>
        <w:sectPr w:rsidR="00774926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774926" w:rsidRDefault="0083433F">
      <w:pPr>
        <w:pStyle w:val="Corpotesto"/>
        <w:tabs>
          <w:tab w:val="left" w:pos="8246"/>
        </w:tabs>
        <w:spacing w:before="146"/>
        <w:ind w:left="112"/>
      </w:pPr>
      <w:r>
        <w:t>eccedenza</w:t>
      </w:r>
      <w:r>
        <w:rPr>
          <w:spacing w:val="80"/>
        </w:rPr>
        <w:t xml:space="preserve"> </w:t>
      </w:r>
      <w:r>
        <w:t xml:space="preserve">all’orario  </w:t>
      </w:r>
      <w:r>
        <w:rPr>
          <w:spacing w:val="24"/>
        </w:rPr>
        <w:t xml:space="preserve"> </w:t>
      </w:r>
      <w:r>
        <w:t xml:space="preserve">d’obbligo  </w:t>
      </w:r>
      <w:r>
        <w:rPr>
          <w:spacing w:val="25"/>
        </w:rPr>
        <w:t xml:space="preserve"> </w:t>
      </w:r>
      <w:r>
        <w:t xml:space="preserve">per  </w:t>
      </w:r>
      <w:r>
        <w:rPr>
          <w:spacing w:val="26"/>
        </w:rPr>
        <w:t xml:space="preserve"> </w:t>
      </w:r>
      <w:r>
        <w:t xml:space="preserve">la  </w:t>
      </w:r>
      <w:r>
        <w:rPr>
          <w:spacing w:val="24"/>
        </w:rPr>
        <w:t xml:space="preserve"> </w:t>
      </w:r>
      <w:r>
        <w:t xml:space="preserve">materia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4926" w:rsidRDefault="0083433F">
      <w:pPr>
        <w:pStyle w:val="Corpotesto"/>
        <w:tabs>
          <w:tab w:val="left" w:pos="1429"/>
          <w:tab w:val="left" w:pos="3183"/>
        </w:tabs>
        <w:spacing w:before="14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ore;</w:t>
      </w:r>
    </w:p>
    <w:p w:rsidR="00774926" w:rsidRDefault="0083433F">
      <w:pPr>
        <w:pStyle w:val="Corpotesto"/>
        <w:spacing w:before="146"/>
        <w:ind w:left="100"/>
      </w:pPr>
      <w:r>
        <w:br w:type="column"/>
      </w:r>
      <w:r>
        <w:t xml:space="preserve">(cl.  </w:t>
      </w:r>
      <w:r>
        <w:rPr>
          <w:spacing w:val="23"/>
        </w:rPr>
        <w:t xml:space="preserve"> </w:t>
      </w:r>
      <w:r>
        <w:t xml:space="preserve">di  </w:t>
      </w:r>
      <w:r>
        <w:rPr>
          <w:spacing w:val="24"/>
        </w:rPr>
        <w:t xml:space="preserve"> </w:t>
      </w:r>
      <w:proofErr w:type="spellStart"/>
      <w:r>
        <w:t>conc</w:t>
      </w:r>
      <w:proofErr w:type="spellEnd"/>
      <w:r>
        <w:t>.</w:t>
      </w:r>
    </w:p>
    <w:p w:rsidR="00774926" w:rsidRDefault="00774926">
      <w:pPr>
        <w:sectPr w:rsidR="00774926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8247" w:space="40"/>
            <w:col w:w="1583"/>
          </w:cols>
        </w:sectPr>
      </w:pPr>
    </w:p>
    <w:p w:rsidR="00774926" w:rsidRDefault="00774926">
      <w:pPr>
        <w:pStyle w:val="Corpotesto"/>
        <w:rPr>
          <w:sz w:val="20"/>
        </w:rPr>
      </w:pPr>
    </w:p>
    <w:p w:rsidR="00774926" w:rsidRDefault="00774926">
      <w:pPr>
        <w:pStyle w:val="Corpotesto"/>
        <w:spacing w:before="9"/>
        <w:rPr>
          <w:sz w:val="23"/>
        </w:rPr>
      </w:pPr>
    </w:p>
    <w:p w:rsidR="00774926" w:rsidRDefault="0083433F">
      <w:pPr>
        <w:pStyle w:val="Paragrafoelenco"/>
        <w:numPr>
          <w:ilvl w:val="0"/>
          <w:numId w:val="1"/>
        </w:numPr>
        <w:tabs>
          <w:tab w:val="left" w:pos="346"/>
        </w:tabs>
        <w:spacing w:before="51" w:line="360" w:lineRule="auto"/>
        <w:ind w:right="109" w:firstLine="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1"/>
          <w:sz w:val="24"/>
        </w:rPr>
        <w:t xml:space="preserve"> </w:t>
      </w:r>
      <w:r>
        <w:rPr>
          <w:sz w:val="24"/>
        </w:rPr>
        <w:t>che,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caso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0"/>
          <w:sz w:val="24"/>
        </w:rPr>
        <w:t xml:space="preserve"> </w:t>
      </w:r>
      <w:r>
        <w:rPr>
          <w:sz w:val="24"/>
        </w:rPr>
        <w:t>ore</w:t>
      </w:r>
      <w:r>
        <w:rPr>
          <w:spacing w:val="31"/>
          <w:sz w:val="24"/>
        </w:rPr>
        <w:t xml:space="preserve"> </w:t>
      </w:r>
      <w:r>
        <w:rPr>
          <w:sz w:val="24"/>
        </w:rPr>
        <w:t>eccedenti,</w:t>
      </w:r>
      <w:r>
        <w:rPr>
          <w:spacing w:val="32"/>
          <w:sz w:val="24"/>
        </w:rPr>
        <w:t xml:space="preserve"> </w:t>
      </w:r>
      <w:r>
        <w:rPr>
          <w:sz w:val="24"/>
        </w:rPr>
        <w:t>potrebbe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-52"/>
          <w:sz w:val="24"/>
        </w:rPr>
        <w:t xml:space="preserve"> </w:t>
      </w:r>
      <w:r>
        <w:rPr>
          <w:sz w:val="24"/>
        </w:rPr>
        <w:t>garantito il giorno</w:t>
      </w:r>
      <w:r>
        <w:rPr>
          <w:spacing w:val="1"/>
          <w:sz w:val="24"/>
        </w:rPr>
        <w:t xml:space="preserve"> </w:t>
      </w:r>
      <w:r>
        <w:rPr>
          <w:sz w:val="24"/>
        </w:rPr>
        <w:t>libero.</w:t>
      </w:r>
    </w:p>
    <w:p w:rsidR="00774926" w:rsidRDefault="00774926">
      <w:pPr>
        <w:pStyle w:val="Corpotesto"/>
      </w:pPr>
    </w:p>
    <w:p w:rsidR="00774926" w:rsidRDefault="0083433F">
      <w:pPr>
        <w:spacing w:before="187"/>
        <w:ind w:right="1706"/>
        <w:jc w:val="right"/>
        <w:rPr>
          <w:sz w:val="23"/>
        </w:rPr>
      </w:pPr>
      <w:r>
        <w:rPr>
          <w:sz w:val="23"/>
        </w:rPr>
        <w:t>Firma</w:t>
      </w:r>
    </w:p>
    <w:p w:rsidR="00774926" w:rsidRDefault="00774926">
      <w:pPr>
        <w:pStyle w:val="Corpotesto"/>
        <w:rPr>
          <w:sz w:val="20"/>
        </w:rPr>
      </w:pPr>
    </w:p>
    <w:p w:rsidR="00774926" w:rsidRDefault="00774926">
      <w:pPr>
        <w:pStyle w:val="Corpotesto"/>
        <w:rPr>
          <w:sz w:val="20"/>
        </w:rPr>
      </w:pPr>
    </w:p>
    <w:p w:rsidR="00774926" w:rsidRDefault="0083433F">
      <w:pPr>
        <w:pStyle w:val="Corpotesto"/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236220</wp:posOffset>
                </wp:positionV>
                <wp:extent cx="17868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89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14"/>
                            <a:gd name="T2" fmla="+- 0 10320 7506"/>
                            <a:gd name="T3" fmla="*/ T2 w 2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4">
                              <a:moveTo>
                                <a:pt x="0" y="0"/>
                              </a:moveTo>
                              <a:lnTo>
                                <a:pt x="2814" y="0"/>
                              </a:lnTo>
                            </a:path>
                          </a:pathLst>
                        </a:custGeom>
                        <a:noFill/>
                        <a:ln w="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EBF1" id="Freeform 2" o:spid="_x0000_s1026" style="position:absolute;margin-left:375.3pt;margin-top:18.6pt;width:140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bzBQ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" path="m,l2814,e" filled="f" strokeweight=".23019mm">
                <v:path arrowok="t" o:connecttype="custom" o:connectlocs="0,0;1786890,0" o:connectangles="0,0"/>
                <w10:wrap type="topAndBottom" anchorx="page"/>
              </v:shape>
            </w:pict>
          </mc:Fallback>
        </mc:AlternateContent>
      </w:r>
    </w:p>
    <w:sectPr w:rsidR="00774926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22EA5"/>
    <w:multiLevelType w:val="hybridMultilevel"/>
    <w:tmpl w:val="5C26B21A"/>
    <w:lvl w:ilvl="0" w:tplc="2B92E57C">
      <w:numFmt w:val="bullet"/>
      <w:lvlText w:val="□"/>
      <w:lvlJc w:val="left"/>
      <w:pPr>
        <w:ind w:left="112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229AB6">
      <w:numFmt w:val="bullet"/>
      <w:lvlText w:val="•"/>
      <w:lvlJc w:val="left"/>
      <w:pPr>
        <w:ind w:left="1094" w:hanging="199"/>
      </w:pPr>
      <w:rPr>
        <w:rFonts w:hint="default"/>
        <w:lang w:val="it-IT" w:eastAsia="en-US" w:bidi="ar-SA"/>
      </w:rPr>
    </w:lvl>
    <w:lvl w:ilvl="2" w:tplc="9F063608">
      <w:numFmt w:val="bullet"/>
      <w:lvlText w:val="•"/>
      <w:lvlJc w:val="left"/>
      <w:pPr>
        <w:ind w:left="2069" w:hanging="199"/>
      </w:pPr>
      <w:rPr>
        <w:rFonts w:hint="default"/>
        <w:lang w:val="it-IT" w:eastAsia="en-US" w:bidi="ar-SA"/>
      </w:rPr>
    </w:lvl>
    <w:lvl w:ilvl="3" w:tplc="533A69F0">
      <w:numFmt w:val="bullet"/>
      <w:lvlText w:val="•"/>
      <w:lvlJc w:val="left"/>
      <w:pPr>
        <w:ind w:left="3043" w:hanging="199"/>
      </w:pPr>
      <w:rPr>
        <w:rFonts w:hint="default"/>
        <w:lang w:val="it-IT" w:eastAsia="en-US" w:bidi="ar-SA"/>
      </w:rPr>
    </w:lvl>
    <w:lvl w:ilvl="4" w:tplc="A7AE72F6">
      <w:numFmt w:val="bullet"/>
      <w:lvlText w:val="•"/>
      <w:lvlJc w:val="left"/>
      <w:pPr>
        <w:ind w:left="4018" w:hanging="199"/>
      </w:pPr>
      <w:rPr>
        <w:rFonts w:hint="default"/>
        <w:lang w:val="it-IT" w:eastAsia="en-US" w:bidi="ar-SA"/>
      </w:rPr>
    </w:lvl>
    <w:lvl w:ilvl="5" w:tplc="B7C47EE0">
      <w:numFmt w:val="bullet"/>
      <w:lvlText w:val="•"/>
      <w:lvlJc w:val="left"/>
      <w:pPr>
        <w:ind w:left="4993" w:hanging="199"/>
      </w:pPr>
      <w:rPr>
        <w:rFonts w:hint="default"/>
        <w:lang w:val="it-IT" w:eastAsia="en-US" w:bidi="ar-SA"/>
      </w:rPr>
    </w:lvl>
    <w:lvl w:ilvl="6" w:tplc="BD4CB7BA">
      <w:numFmt w:val="bullet"/>
      <w:lvlText w:val="•"/>
      <w:lvlJc w:val="left"/>
      <w:pPr>
        <w:ind w:left="5967" w:hanging="199"/>
      </w:pPr>
      <w:rPr>
        <w:rFonts w:hint="default"/>
        <w:lang w:val="it-IT" w:eastAsia="en-US" w:bidi="ar-SA"/>
      </w:rPr>
    </w:lvl>
    <w:lvl w:ilvl="7" w:tplc="CD22179C">
      <w:numFmt w:val="bullet"/>
      <w:lvlText w:val="•"/>
      <w:lvlJc w:val="left"/>
      <w:pPr>
        <w:ind w:left="6942" w:hanging="199"/>
      </w:pPr>
      <w:rPr>
        <w:rFonts w:hint="default"/>
        <w:lang w:val="it-IT" w:eastAsia="en-US" w:bidi="ar-SA"/>
      </w:rPr>
    </w:lvl>
    <w:lvl w:ilvl="8" w:tplc="280218B4">
      <w:numFmt w:val="bullet"/>
      <w:lvlText w:val="•"/>
      <w:lvlJc w:val="left"/>
      <w:pPr>
        <w:ind w:left="7917" w:hanging="199"/>
      </w:pPr>
      <w:rPr>
        <w:rFonts w:hint="default"/>
        <w:lang w:val="it-IT" w:eastAsia="en-US" w:bidi="ar-SA"/>
      </w:rPr>
    </w:lvl>
  </w:abstractNum>
  <w:num w:numId="1" w16cid:durableId="70977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26"/>
    <w:rsid w:val="001F48D1"/>
    <w:rsid w:val="00774926"/>
    <w:rsid w:val="0083433F"/>
    <w:rsid w:val="008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9004-4D08-4DF1-8B15-43FD9DCC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1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Michela Mignogna</cp:lastModifiedBy>
  <cp:revision>2</cp:revision>
  <dcterms:created xsi:type="dcterms:W3CDTF">2024-10-15T07:44:00Z</dcterms:created>
  <dcterms:modified xsi:type="dcterms:W3CDTF">2024-10-15T07:44:00Z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